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E4E36" w14:textId="1B286E50" w:rsidR="002B1ECC" w:rsidRPr="00D2548B" w:rsidRDefault="00F022E8" w:rsidP="00B01423">
      <w:pPr>
        <w:spacing w:line="276" w:lineRule="auto"/>
        <w:rPr>
          <w:rFonts w:ascii="Arial" w:eastAsia="Arial" w:hAnsi="Arial"/>
          <w:b/>
          <w:lang w:eastAsia="en-US"/>
        </w:rPr>
      </w:pPr>
      <w:r w:rsidRPr="00D2548B">
        <w:rPr>
          <w:rFonts w:ascii="Arial" w:eastAsia="Arial" w:hAnsi="Arial"/>
          <w:b/>
          <w:lang w:eastAsia="en-US"/>
        </w:rPr>
        <w:t>S</w:t>
      </w:r>
      <w:r w:rsidR="0076466B" w:rsidRPr="00D2548B">
        <w:rPr>
          <w:rFonts w:ascii="Arial" w:eastAsia="Arial" w:hAnsi="Arial"/>
          <w:b/>
          <w:lang w:eastAsia="en-US"/>
        </w:rPr>
        <w:t>oftware von DS AUTOMOTION maximier</w:t>
      </w:r>
      <w:r w:rsidRPr="00D2548B">
        <w:rPr>
          <w:rFonts w:ascii="Arial" w:eastAsia="Arial" w:hAnsi="Arial"/>
          <w:b/>
          <w:lang w:eastAsia="en-US"/>
        </w:rPr>
        <w:t>t</w:t>
      </w:r>
      <w:r w:rsidR="0076466B" w:rsidRPr="00D2548B">
        <w:rPr>
          <w:rFonts w:ascii="Arial" w:eastAsia="Arial" w:hAnsi="Arial"/>
          <w:b/>
          <w:lang w:eastAsia="en-US"/>
        </w:rPr>
        <w:t xml:space="preserve"> Flexibilität, Effizienz und Sicherheit</w:t>
      </w:r>
      <w:r w:rsidR="002B1ECC" w:rsidRPr="00D2548B">
        <w:rPr>
          <w:rFonts w:ascii="Arial" w:eastAsia="Arial" w:hAnsi="Arial"/>
          <w:b/>
          <w:lang w:eastAsia="en-US"/>
        </w:rPr>
        <w:t>:</w:t>
      </w:r>
    </w:p>
    <w:p w14:paraId="02CB49A2" w14:textId="1C736DE0" w:rsidR="002B1ECC" w:rsidRPr="00D2548B" w:rsidRDefault="004756E2" w:rsidP="00B01423">
      <w:pPr>
        <w:tabs>
          <w:tab w:val="left" w:pos="5610"/>
        </w:tabs>
        <w:spacing w:line="276" w:lineRule="auto"/>
        <w:rPr>
          <w:rFonts w:ascii="Arial" w:eastAsia="Arial" w:hAnsi="Arial" w:cs="Arial"/>
          <w:b/>
          <w:sz w:val="24"/>
          <w:szCs w:val="24"/>
          <w:lang w:eastAsia="en-US"/>
        </w:rPr>
      </w:pPr>
      <w:r w:rsidRPr="00D2548B">
        <w:rPr>
          <w:rFonts w:ascii="Arial" w:eastAsia="Arial" w:hAnsi="Arial" w:cs="Arial"/>
          <w:b/>
          <w:sz w:val="24"/>
          <w:szCs w:val="24"/>
          <w:lang w:eastAsia="en-US"/>
        </w:rPr>
        <w:t>P</w:t>
      </w:r>
      <w:r w:rsidR="006C037C" w:rsidRPr="00D2548B">
        <w:rPr>
          <w:rFonts w:ascii="Arial" w:eastAsia="Arial" w:hAnsi="Arial" w:cs="Arial"/>
          <w:b/>
          <w:sz w:val="24"/>
          <w:szCs w:val="24"/>
          <w:lang w:eastAsia="en-US"/>
        </w:rPr>
        <w:t>lanbare Autonomie</w:t>
      </w:r>
      <w:r w:rsidR="00F022E8" w:rsidRPr="00D2548B">
        <w:rPr>
          <w:rFonts w:ascii="Arial" w:eastAsia="Arial" w:hAnsi="Arial" w:cs="Arial"/>
          <w:b/>
          <w:sz w:val="24"/>
          <w:szCs w:val="24"/>
          <w:lang w:eastAsia="en-US"/>
        </w:rPr>
        <w:t xml:space="preserve"> für AMR</w:t>
      </w:r>
    </w:p>
    <w:p w14:paraId="4BD4816D" w14:textId="77777777" w:rsidR="002B1ECC" w:rsidRPr="00D2548B" w:rsidRDefault="002B1ECC" w:rsidP="00B01423">
      <w:pPr>
        <w:spacing w:line="276" w:lineRule="auto"/>
        <w:rPr>
          <w:rFonts w:ascii="Arial" w:eastAsia="Arial" w:hAnsi="Arial" w:cs="Arial"/>
          <w:sz w:val="22"/>
          <w:szCs w:val="22"/>
          <w:lang w:eastAsia="en-US"/>
        </w:rPr>
      </w:pPr>
    </w:p>
    <w:p w14:paraId="32760792" w14:textId="7FF99F2A" w:rsidR="00655E71" w:rsidRPr="00D2548B" w:rsidRDefault="00ED6715" w:rsidP="00655E71">
      <w:pPr>
        <w:spacing w:line="276" w:lineRule="auto"/>
        <w:rPr>
          <w:rFonts w:ascii="Arial" w:eastAsia="Arial" w:hAnsi="Arial" w:cs="Arial"/>
          <w:i/>
          <w:lang w:eastAsia="en-US"/>
        </w:rPr>
      </w:pPr>
      <w:r w:rsidRPr="00D2548B">
        <w:rPr>
          <w:rFonts w:ascii="Arial" w:eastAsia="Arial" w:hAnsi="Arial" w:cs="Arial"/>
          <w:i/>
          <w:lang w:eastAsia="en-US"/>
        </w:rPr>
        <w:t xml:space="preserve">So vielfältig wie die Anforderungen an fahrerlose Transportsysteme sind die </w:t>
      </w:r>
      <w:r w:rsidR="006C037C" w:rsidRPr="00D2548B">
        <w:rPr>
          <w:rFonts w:ascii="Arial" w:eastAsia="Arial" w:hAnsi="Arial" w:cs="Arial"/>
          <w:i/>
          <w:lang w:eastAsia="en-US"/>
        </w:rPr>
        <w:t xml:space="preserve">von DS AUTOMOTION in </w:t>
      </w:r>
      <w:r w:rsidR="001D153F" w:rsidRPr="00D2548B">
        <w:rPr>
          <w:rFonts w:ascii="Arial" w:eastAsia="Arial" w:hAnsi="Arial" w:cs="Arial"/>
          <w:i/>
          <w:lang w:eastAsia="en-US"/>
        </w:rPr>
        <w:t xml:space="preserve">beinahe 40 </w:t>
      </w:r>
      <w:r w:rsidR="006C037C" w:rsidRPr="00D2548B">
        <w:rPr>
          <w:rFonts w:ascii="Arial" w:eastAsia="Arial" w:hAnsi="Arial" w:cs="Arial"/>
          <w:i/>
          <w:lang w:eastAsia="en-US"/>
        </w:rPr>
        <w:t xml:space="preserve">Jahren entwickelten Lösungen dafür. </w:t>
      </w:r>
      <w:r w:rsidR="00655E71" w:rsidRPr="00D2548B">
        <w:rPr>
          <w:rFonts w:ascii="Arial" w:eastAsia="Arial" w:hAnsi="Arial" w:cs="Arial"/>
          <w:i/>
          <w:lang w:eastAsia="en-US"/>
        </w:rPr>
        <w:t xml:space="preserve">Die neue Fahrzeugsoftware ARCOS verleiht den </w:t>
      </w:r>
      <w:r w:rsidR="00296B4E" w:rsidRPr="00D2548B">
        <w:rPr>
          <w:rFonts w:ascii="Arial" w:eastAsia="Arial" w:hAnsi="Arial" w:cs="Arial"/>
          <w:i/>
          <w:lang w:eastAsia="en-US"/>
        </w:rPr>
        <w:t xml:space="preserve">Fahrzeugen </w:t>
      </w:r>
      <w:r w:rsidR="00655E71" w:rsidRPr="00D2548B">
        <w:rPr>
          <w:rFonts w:ascii="Arial" w:eastAsia="Arial" w:hAnsi="Arial" w:cs="Arial"/>
          <w:i/>
          <w:lang w:eastAsia="en-US"/>
        </w:rPr>
        <w:t>des Premiumherstellers die Fähigkeit</w:t>
      </w:r>
      <w:r w:rsidR="00F022E8" w:rsidRPr="00D2548B">
        <w:rPr>
          <w:rFonts w:ascii="Arial" w:eastAsia="Arial" w:hAnsi="Arial" w:cs="Arial"/>
          <w:i/>
          <w:lang w:eastAsia="en-US"/>
        </w:rPr>
        <w:t>,</w:t>
      </w:r>
      <w:r w:rsidR="00655E71" w:rsidRPr="00D2548B">
        <w:rPr>
          <w:rFonts w:ascii="Arial" w:eastAsia="Arial" w:hAnsi="Arial" w:cs="Arial"/>
          <w:i/>
          <w:lang w:eastAsia="en-US"/>
        </w:rPr>
        <w:t xml:space="preserve"> </w:t>
      </w:r>
      <w:r w:rsidR="00BE37B0" w:rsidRPr="00D2548B">
        <w:rPr>
          <w:rFonts w:ascii="Arial" w:eastAsia="Arial" w:hAnsi="Arial" w:cs="Arial"/>
          <w:i/>
          <w:lang w:eastAsia="en-US"/>
        </w:rPr>
        <w:t xml:space="preserve">zwischen </w:t>
      </w:r>
      <w:r w:rsidR="00F022E8" w:rsidRPr="00D2548B">
        <w:rPr>
          <w:rFonts w:ascii="Arial" w:eastAsia="Arial" w:hAnsi="Arial" w:cs="Arial"/>
          <w:i/>
          <w:lang w:eastAsia="en-US"/>
        </w:rPr>
        <w:t xml:space="preserve">dem </w:t>
      </w:r>
      <w:r w:rsidR="00AB370D" w:rsidRPr="00D2548B">
        <w:rPr>
          <w:rFonts w:ascii="Arial" w:eastAsia="Arial" w:hAnsi="Arial" w:cs="Arial"/>
          <w:i/>
          <w:lang w:eastAsia="en-US"/>
        </w:rPr>
        <w:t>virtuell spurgeführte</w:t>
      </w:r>
      <w:r w:rsidR="00F022E8" w:rsidRPr="00D2548B">
        <w:rPr>
          <w:rFonts w:ascii="Arial" w:eastAsia="Arial" w:hAnsi="Arial" w:cs="Arial"/>
          <w:i/>
          <w:lang w:eastAsia="en-US"/>
        </w:rPr>
        <w:t xml:space="preserve">n Betrieb </w:t>
      </w:r>
      <w:r w:rsidR="00296B4E" w:rsidRPr="00D2548B">
        <w:rPr>
          <w:rFonts w:ascii="Arial" w:eastAsia="Arial" w:hAnsi="Arial" w:cs="Arial"/>
          <w:i/>
          <w:lang w:eastAsia="en-US"/>
        </w:rPr>
        <w:t xml:space="preserve">als FTF/AGV </w:t>
      </w:r>
      <w:r w:rsidR="00F022E8" w:rsidRPr="00D2548B">
        <w:rPr>
          <w:rFonts w:ascii="Arial" w:eastAsia="Arial" w:hAnsi="Arial" w:cs="Arial"/>
          <w:i/>
          <w:lang w:eastAsia="en-US"/>
        </w:rPr>
        <w:t xml:space="preserve">und dem voll autonomen Fahrmodus </w:t>
      </w:r>
      <w:r w:rsidR="00296B4E" w:rsidRPr="00D2548B">
        <w:rPr>
          <w:rFonts w:ascii="Arial" w:eastAsia="Arial" w:hAnsi="Arial" w:cs="Arial"/>
          <w:i/>
          <w:lang w:eastAsia="en-US"/>
        </w:rPr>
        <w:t xml:space="preserve">als AMR </w:t>
      </w:r>
      <w:r w:rsidR="003F25B6" w:rsidRPr="00D2548B">
        <w:rPr>
          <w:rFonts w:ascii="Arial" w:eastAsia="Arial" w:hAnsi="Arial" w:cs="Arial"/>
          <w:i/>
          <w:lang w:eastAsia="en-US"/>
        </w:rPr>
        <w:t>zu wählen</w:t>
      </w:r>
      <w:r w:rsidR="00655E71" w:rsidRPr="00D2548B">
        <w:rPr>
          <w:rFonts w:ascii="Arial" w:eastAsia="Arial" w:hAnsi="Arial" w:cs="Arial"/>
          <w:i/>
          <w:lang w:eastAsia="en-US"/>
        </w:rPr>
        <w:t xml:space="preserve">. </w:t>
      </w:r>
      <w:r w:rsidR="00296B4E" w:rsidRPr="00D2548B">
        <w:rPr>
          <w:rFonts w:ascii="Arial" w:eastAsia="Arial" w:hAnsi="Arial" w:cs="Arial"/>
          <w:i/>
          <w:lang w:eastAsia="en-US"/>
        </w:rPr>
        <w:t xml:space="preserve">Im </w:t>
      </w:r>
      <w:r w:rsidR="005F0699" w:rsidRPr="00D2548B">
        <w:rPr>
          <w:rFonts w:ascii="Arial" w:eastAsia="Arial" w:hAnsi="Arial" w:cs="Arial"/>
          <w:i/>
          <w:lang w:eastAsia="en-US"/>
        </w:rPr>
        <w:t xml:space="preserve">Zusammenspiel mit der Leitsteuerung NAVIOS </w:t>
      </w:r>
      <w:r w:rsidR="00296B4E" w:rsidRPr="00D2548B">
        <w:rPr>
          <w:rFonts w:ascii="Arial" w:eastAsia="Arial" w:hAnsi="Arial" w:cs="Arial"/>
          <w:i/>
          <w:lang w:eastAsia="en-US"/>
        </w:rPr>
        <w:t>ermöglicht sie das kooperative und kollaborative Navigieren mit planbare</w:t>
      </w:r>
      <w:r w:rsidR="00D2548B" w:rsidRPr="00D2548B">
        <w:rPr>
          <w:rFonts w:ascii="Arial" w:eastAsia="Arial" w:hAnsi="Arial" w:cs="Arial"/>
          <w:i/>
          <w:lang w:eastAsia="en-US"/>
        </w:rPr>
        <w:t>r</w:t>
      </w:r>
      <w:r w:rsidR="00296B4E" w:rsidRPr="00D2548B">
        <w:rPr>
          <w:rFonts w:ascii="Arial" w:eastAsia="Arial" w:hAnsi="Arial" w:cs="Arial"/>
          <w:i/>
          <w:lang w:eastAsia="en-US"/>
        </w:rPr>
        <w:t xml:space="preserve"> Autonomie</w:t>
      </w:r>
      <w:r w:rsidR="00D2548B" w:rsidRPr="00D2548B">
        <w:rPr>
          <w:rFonts w:ascii="Arial" w:eastAsia="Arial" w:hAnsi="Arial" w:cs="Arial"/>
          <w:i/>
          <w:lang w:eastAsia="en-US"/>
        </w:rPr>
        <w:t xml:space="preserve">. So verbindet DS AUTOMOTION maximale </w:t>
      </w:r>
      <w:r w:rsidR="00655E71" w:rsidRPr="00D2548B">
        <w:rPr>
          <w:rFonts w:ascii="Arial" w:eastAsia="Arial" w:hAnsi="Arial" w:cs="Arial"/>
          <w:i/>
          <w:lang w:eastAsia="en-US"/>
        </w:rPr>
        <w:t>Flexibilität</w:t>
      </w:r>
      <w:r w:rsidR="00296B4E" w:rsidRPr="00D2548B">
        <w:rPr>
          <w:rFonts w:ascii="Arial" w:eastAsia="Arial" w:hAnsi="Arial" w:cs="Arial"/>
          <w:i/>
          <w:lang w:eastAsia="en-US"/>
        </w:rPr>
        <w:t xml:space="preserve"> </w:t>
      </w:r>
      <w:r w:rsidR="00D2548B" w:rsidRPr="00D2548B">
        <w:rPr>
          <w:rFonts w:ascii="Arial" w:eastAsia="Arial" w:hAnsi="Arial" w:cs="Arial"/>
          <w:i/>
          <w:lang w:eastAsia="en-US"/>
        </w:rPr>
        <w:t xml:space="preserve">und größtmögliche </w:t>
      </w:r>
      <w:r w:rsidR="00655E71" w:rsidRPr="00D2548B">
        <w:rPr>
          <w:rFonts w:ascii="Arial" w:eastAsia="Arial" w:hAnsi="Arial" w:cs="Arial"/>
          <w:i/>
          <w:lang w:eastAsia="en-US"/>
        </w:rPr>
        <w:t>Zuverlässigkeit und Effizienz.</w:t>
      </w:r>
    </w:p>
    <w:p w14:paraId="750D35C4" w14:textId="77777777" w:rsidR="003220D6" w:rsidRPr="00D2548B" w:rsidRDefault="003220D6" w:rsidP="00B01423">
      <w:pPr>
        <w:spacing w:line="276" w:lineRule="auto"/>
        <w:rPr>
          <w:rFonts w:ascii="Arial" w:eastAsia="Arial" w:hAnsi="Arial" w:cs="Arial"/>
          <w:lang w:eastAsia="en-US"/>
        </w:rPr>
      </w:pPr>
    </w:p>
    <w:p w14:paraId="16D49638" w14:textId="77777777" w:rsidR="00A47616" w:rsidRPr="00D2548B" w:rsidRDefault="00A47616" w:rsidP="00B01423">
      <w:pPr>
        <w:spacing w:line="276" w:lineRule="auto"/>
        <w:rPr>
          <w:rFonts w:ascii="Arial" w:eastAsia="Arial" w:hAnsi="Arial" w:cs="Arial"/>
          <w:lang w:eastAsia="en-US"/>
        </w:rPr>
      </w:pPr>
    </w:p>
    <w:p w14:paraId="1B3DCBC8" w14:textId="77777777" w:rsidR="002C3175" w:rsidRPr="00D2548B" w:rsidRDefault="00840E0B" w:rsidP="002C3175">
      <w:pPr>
        <w:spacing w:line="276" w:lineRule="auto"/>
        <w:rPr>
          <w:rFonts w:ascii="Arial" w:eastAsia="Arial" w:hAnsi="Arial" w:cs="Arial"/>
          <w:lang w:eastAsia="en-US"/>
        </w:rPr>
      </w:pPr>
      <w:r w:rsidRPr="00D2548B">
        <w:rPr>
          <w:rFonts w:ascii="Arial" w:eastAsia="Arial" w:hAnsi="Arial" w:cs="Arial"/>
          <w:lang w:eastAsia="en-US"/>
        </w:rPr>
        <w:t xml:space="preserve">Während selbstfahrende PKW, LKW und Busse auf unseren Straßen erste Probeeinsätze absolvieren, bringen unbemannte Fahrzeuge in Werkshallen und Krankenhäusern seit vielen Jahren ihre Fracht zuverlässig und sicher von A nach B. </w:t>
      </w:r>
      <w:r w:rsidR="0090441C" w:rsidRPr="00D2548B">
        <w:rPr>
          <w:rFonts w:ascii="Arial" w:eastAsia="Arial" w:hAnsi="Arial" w:cs="Arial"/>
          <w:lang w:eastAsia="en-US"/>
        </w:rPr>
        <w:t xml:space="preserve">Dort </w:t>
      </w:r>
      <w:r w:rsidR="000761B9" w:rsidRPr="00D2548B">
        <w:rPr>
          <w:rFonts w:ascii="Arial" w:eastAsia="Arial" w:hAnsi="Arial" w:cs="Arial"/>
          <w:lang w:eastAsia="en-US"/>
        </w:rPr>
        <w:t xml:space="preserve">übernehmen </w:t>
      </w:r>
      <w:r w:rsidR="0021143E" w:rsidRPr="00D2548B">
        <w:rPr>
          <w:rFonts w:ascii="Arial" w:eastAsia="Arial" w:hAnsi="Arial" w:cs="Arial"/>
          <w:lang w:eastAsia="en-US"/>
        </w:rPr>
        <w:t xml:space="preserve">fahrerlose Transportfahrzeuge (FTF, englisch Automated Guided Vehicle, AGV) </w:t>
      </w:r>
      <w:r w:rsidR="00A47616" w:rsidRPr="00D2548B">
        <w:rPr>
          <w:rFonts w:ascii="Arial" w:eastAsia="Arial" w:hAnsi="Arial" w:cs="Arial"/>
          <w:lang w:eastAsia="en-US"/>
        </w:rPr>
        <w:t>immer mehr innerbetriebliche Transportaufgaben</w:t>
      </w:r>
      <w:r w:rsidR="000761B9" w:rsidRPr="00D2548B">
        <w:rPr>
          <w:rFonts w:ascii="Arial" w:eastAsia="Arial" w:hAnsi="Arial" w:cs="Arial"/>
          <w:lang w:eastAsia="en-US"/>
        </w:rPr>
        <w:t>.</w:t>
      </w:r>
      <w:r w:rsidR="000669E2" w:rsidRPr="00D2548B">
        <w:rPr>
          <w:rFonts w:ascii="Arial" w:eastAsia="Arial" w:hAnsi="Arial" w:cs="Arial"/>
          <w:lang w:eastAsia="en-US"/>
        </w:rPr>
        <w:t xml:space="preserve"> </w:t>
      </w:r>
      <w:r w:rsidR="002C3175" w:rsidRPr="00D2548B">
        <w:rPr>
          <w:rFonts w:ascii="Arial" w:eastAsia="Arial" w:hAnsi="Arial" w:cs="Arial"/>
          <w:lang w:eastAsia="en-US"/>
        </w:rPr>
        <w:t>In den letzten Jahren zeigte sich ein Trend in Richtung autonomer mobile Roboter (AMR). Deren hohe Flexibilität hat jedoch den Nachteil, dass sie bisher auf Kosten der Effizienz und der Planbarkeit des Materialflusses gingen.</w:t>
      </w:r>
    </w:p>
    <w:p w14:paraId="7493991D" w14:textId="5863E0C4" w:rsidR="0076466B" w:rsidRPr="00D2548B" w:rsidRDefault="0076466B" w:rsidP="00B11CFB">
      <w:pPr>
        <w:spacing w:line="276" w:lineRule="auto"/>
        <w:rPr>
          <w:rFonts w:ascii="Arial" w:eastAsia="Arial" w:hAnsi="Arial" w:cs="Arial"/>
          <w:lang w:eastAsia="en-US"/>
        </w:rPr>
      </w:pPr>
    </w:p>
    <w:p w14:paraId="1F55F644" w14:textId="732D6142" w:rsidR="001C52A7" w:rsidRPr="00D2548B" w:rsidRDefault="002C3175" w:rsidP="0076466B">
      <w:pPr>
        <w:spacing w:line="276" w:lineRule="auto"/>
        <w:rPr>
          <w:rFonts w:ascii="Arial" w:eastAsia="Arial" w:hAnsi="Arial" w:cs="Arial"/>
          <w:lang w:eastAsia="en-US"/>
        </w:rPr>
      </w:pPr>
      <w:r w:rsidRPr="00D2548B">
        <w:rPr>
          <w:rFonts w:ascii="Arial" w:eastAsia="Arial" w:hAnsi="Arial" w:cs="Arial"/>
          <w:lang w:eastAsia="en-US"/>
        </w:rPr>
        <w:t xml:space="preserve">Bereits seit 1984 produziert die DS AUTOMOTION GmbH als führender </w:t>
      </w:r>
      <w:r w:rsidR="00776E0A" w:rsidRPr="00D2548B">
        <w:rPr>
          <w:rFonts w:ascii="Arial" w:eastAsia="Arial" w:hAnsi="Arial" w:cs="Arial"/>
          <w:lang w:eastAsia="en-US"/>
        </w:rPr>
        <w:t>Hersteller</w:t>
      </w:r>
      <w:r w:rsidRPr="00D2548B">
        <w:rPr>
          <w:rFonts w:ascii="Arial" w:eastAsia="Arial" w:hAnsi="Arial" w:cs="Arial"/>
          <w:lang w:eastAsia="en-US"/>
        </w:rPr>
        <w:t xml:space="preserve"> </w:t>
      </w:r>
      <w:r w:rsidR="0076466B" w:rsidRPr="00D2548B">
        <w:rPr>
          <w:rFonts w:ascii="Arial" w:eastAsia="Arial" w:hAnsi="Arial" w:cs="Arial"/>
          <w:lang w:eastAsia="en-US"/>
        </w:rPr>
        <w:t>fahrerlose Transportsysteme (FTS)</w:t>
      </w:r>
      <w:r w:rsidRPr="00D2548B">
        <w:rPr>
          <w:rFonts w:ascii="Arial" w:eastAsia="Arial" w:hAnsi="Arial" w:cs="Arial"/>
          <w:lang w:eastAsia="en-US"/>
        </w:rPr>
        <w:t xml:space="preserve"> und autonome mobile Robotik. Das Unternehmen setzt s</w:t>
      </w:r>
      <w:r w:rsidR="00F3715B" w:rsidRPr="00D2548B">
        <w:rPr>
          <w:rFonts w:ascii="Arial" w:eastAsia="Arial" w:hAnsi="Arial" w:cs="Arial"/>
          <w:lang w:eastAsia="en-US"/>
        </w:rPr>
        <w:t xml:space="preserve">eit </w:t>
      </w:r>
      <w:r w:rsidR="00776E0A" w:rsidRPr="00D2548B">
        <w:rPr>
          <w:rFonts w:ascii="Arial" w:eastAsia="Arial" w:hAnsi="Arial" w:cs="Arial"/>
          <w:lang w:eastAsia="en-US"/>
        </w:rPr>
        <w:t xml:space="preserve">Beginn </w:t>
      </w:r>
      <w:r w:rsidR="00F3715B" w:rsidRPr="00D2548B">
        <w:rPr>
          <w:rFonts w:ascii="Arial" w:eastAsia="Arial" w:hAnsi="Arial" w:cs="Arial"/>
          <w:lang w:eastAsia="en-US"/>
        </w:rPr>
        <w:t xml:space="preserve">auf die </w:t>
      </w:r>
      <w:r w:rsidR="00776E0A" w:rsidRPr="00D2548B">
        <w:rPr>
          <w:rFonts w:ascii="Arial" w:eastAsia="Arial" w:hAnsi="Arial" w:cs="Arial"/>
          <w:lang w:eastAsia="en-US"/>
        </w:rPr>
        <w:t xml:space="preserve">Kompetenz zur Entwicklung sowohl der Fahrzeuge als auch der </w:t>
      </w:r>
      <w:r w:rsidR="0007383A" w:rsidRPr="00D2548B">
        <w:rPr>
          <w:rFonts w:ascii="Arial" w:eastAsia="Arial" w:hAnsi="Arial" w:cs="Arial"/>
          <w:lang w:eastAsia="en-US"/>
        </w:rPr>
        <w:t>Steuerungs</w:t>
      </w:r>
      <w:r w:rsidR="00776E0A" w:rsidRPr="00D2548B">
        <w:rPr>
          <w:rFonts w:ascii="Arial" w:eastAsia="Arial" w:hAnsi="Arial" w:cs="Arial"/>
          <w:lang w:eastAsia="en-US"/>
        </w:rPr>
        <w:t>-</w:t>
      </w:r>
      <w:r w:rsidR="0007383A" w:rsidRPr="00D2548B">
        <w:rPr>
          <w:rFonts w:ascii="Arial" w:eastAsia="Arial" w:hAnsi="Arial" w:cs="Arial"/>
          <w:lang w:eastAsia="en-US"/>
        </w:rPr>
        <w:t xml:space="preserve"> und Navigationssysteme </w:t>
      </w:r>
      <w:r w:rsidR="00776E0A" w:rsidRPr="00D2548B">
        <w:rPr>
          <w:rFonts w:ascii="Arial" w:eastAsia="Arial" w:hAnsi="Arial" w:cs="Arial"/>
          <w:lang w:eastAsia="en-US"/>
        </w:rPr>
        <w:t>im eigenen Haus</w:t>
      </w:r>
      <w:r w:rsidR="001C52A7" w:rsidRPr="00D2548B">
        <w:rPr>
          <w:rFonts w:ascii="Arial" w:eastAsia="Arial" w:hAnsi="Arial" w:cs="Arial"/>
          <w:lang w:eastAsia="en-US"/>
        </w:rPr>
        <w:t>.</w:t>
      </w:r>
      <w:r w:rsidR="00776E0A" w:rsidRPr="00D2548B">
        <w:rPr>
          <w:rFonts w:ascii="Arial" w:eastAsia="Arial" w:hAnsi="Arial" w:cs="Arial"/>
          <w:lang w:eastAsia="en-US"/>
        </w:rPr>
        <w:t xml:space="preserve"> „Nur so können wir die </w:t>
      </w:r>
      <w:r w:rsidR="005F0699" w:rsidRPr="00D2548B">
        <w:rPr>
          <w:rFonts w:ascii="Arial" w:eastAsia="Arial" w:hAnsi="Arial" w:cs="Arial"/>
          <w:lang w:eastAsia="en-US"/>
        </w:rPr>
        <w:t xml:space="preserve">unterschiedlichen </w:t>
      </w:r>
      <w:r w:rsidR="00ED72F8" w:rsidRPr="00D2548B">
        <w:rPr>
          <w:rFonts w:ascii="Arial" w:eastAsia="Arial" w:hAnsi="Arial" w:cs="Arial"/>
          <w:lang w:eastAsia="en-US"/>
        </w:rPr>
        <w:t xml:space="preserve">Technologien </w:t>
      </w:r>
      <w:r w:rsidR="005F0699" w:rsidRPr="00D2548B">
        <w:rPr>
          <w:rFonts w:ascii="Arial" w:eastAsia="Arial" w:hAnsi="Arial" w:cs="Arial"/>
          <w:lang w:eastAsia="en-US"/>
        </w:rPr>
        <w:t xml:space="preserve">beherrschen und mit der passenden Kombination daraus die </w:t>
      </w:r>
      <w:r w:rsidR="00776E0A" w:rsidRPr="00D2548B">
        <w:rPr>
          <w:rFonts w:ascii="Arial" w:eastAsia="Arial" w:hAnsi="Arial" w:cs="Arial"/>
          <w:lang w:eastAsia="en-US"/>
        </w:rPr>
        <w:t xml:space="preserve">vielfältigen Anforderungen </w:t>
      </w:r>
      <w:r w:rsidR="005F0699" w:rsidRPr="00D2548B">
        <w:rPr>
          <w:rFonts w:ascii="Arial" w:eastAsia="Arial" w:hAnsi="Arial" w:cs="Arial"/>
          <w:lang w:eastAsia="en-US"/>
        </w:rPr>
        <w:t xml:space="preserve">der einzelnen </w:t>
      </w:r>
      <w:r w:rsidR="00776E0A" w:rsidRPr="00D2548B">
        <w:rPr>
          <w:rFonts w:ascii="Arial" w:eastAsia="Arial" w:hAnsi="Arial" w:cs="Arial"/>
          <w:lang w:eastAsia="en-US"/>
        </w:rPr>
        <w:t>Anwend</w:t>
      </w:r>
      <w:r w:rsidR="005F0699" w:rsidRPr="00D2548B">
        <w:rPr>
          <w:rFonts w:ascii="Arial" w:eastAsia="Arial" w:hAnsi="Arial" w:cs="Arial"/>
          <w:lang w:eastAsia="en-US"/>
        </w:rPr>
        <w:t>ungen</w:t>
      </w:r>
      <w:r w:rsidR="00776E0A" w:rsidRPr="00D2548B">
        <w:rPr>
          <w:rFonts w:ascii="Arial" w:eastAsia="Arial" w:hAnsi="Arial" w:cs="Arial"/>
          <w:lang w:eastAsia="en-US"/>
        </w:rPr>
        <w:t xml:space="preserve"> erfüllen“, sagt </w:t>
      </w:r>
      <w:r w:rsidR="00A01737" w:rsidRPr="00D2548B">
        <w:rPr>
          <w:rFonts w:ascii="Arial" w:eastAsia="Arial" w:hAnsi="Arial" w:cs="Arial"/>
          <w:lang w:eastAsia="en-US"/>
        </w:rPr>
        <w:t>Ing. Kurt Ammerstorfer, MA, Bereichsleiter Vertrieb, Produktmanagement und Marketing bei DS AUTOMOTION.</w:t>
      </w:r>
    </w:p>
    <w:p w14:paraId="63EE7809" w14:textId="77777777" w:rsidR="002C3175" w:rsidRPr="00D2548B" w:rsidRDefault="002C3175" w:rsidP="002C3175">
      <w:pPr>
        <w:spacing w:line="276" w:lineRule="auto"/>
        <w:rPr>
          <w:rFonts w:ascii="Arial" w:eastAsia="Arial" w:hAnsi="Arial" w:cs="Arial"/>
          <w:lang w:eastAsia="en-US"/>
        </w:rPr>
      </w:pPr>
    </w:p>
    <w:p w14:paraId="3D40DAAD" w14:textId="493F5881" w:rsidR="00C803FE" w:rsidRPr="00D2548B" w:rsidRDefault="005961CD" w:rsidP="00C803FE">
      <w:pPr>
        <w:spacing w:line="276" w:lineRule="auto"/>
        <w:rPr>
          <w:rFonts w:ascii="Arial" w:eastAsia="Arial" w:hAnsi="Arial" w:cs="Arial"/>
          <w:b/>
          <w:lang w:eastAsia="en-US"/>
        </w:rPr>
      </w:pPr>
      <w:r w:rsidRPr="00D2548B">
        <w:rPr>
          <w:rFonts w:ascii="Arial" w:eastAsia="Arial" w:hAnsi="Arial" w:cs="Arial"/>
          <w:b/>
          <w:lang w:eastAsia="en-US"/>
        </w:rPr>
        <w:t>ARCOS</w:t>
      </w:r>
      <w:r w:rsidR="00C803FE" w:rsidRPr="00D2548B">
        <w:rPr>
          <w:rFonts w:ascii="Arial" w:eastAsia="Arial" w:hAnsi="Arial" w:cs="Arial"/>
          <w:b/>
          <w:lang w:eastAsia="en-US"/>
        </w:rPr>
        <w:t xml:space="preserve"> </w:t>
      </w:r>
      <w:r w:rsidR="00131ED9" w:rsidRPr="00D2548B">
        <w:rPr>
          <w:rFonts w:ascii="Arial" w:eastAsia="Arial" w:hAnsi="Arial" w:cs="Arial"/>
          <w:b/>
          <w:lang w:eastAsia="en-US"/>
        </w:rPr>
        <w:t>setzt neue Maßstäbe</w:t>
      </w:r>
    </w:p>
    <w:p w14:paraId="238C25A5" w14:textId="77777777" w:rsidR="00C803FE" w:rsidRPr="00D2548B" w:rsidRDefault="00C803FE" w:rsidP="00F91C23">
      <w:pPr>
        <w:spacing w:line="276" w:lineRule="auto"/>
        <w:rPr>
          <w:rFonts w:ascii="Arial" w:eastAsia="Arial" w:hAnsi="Arial" w:cs="Arial"/>
          <w:lang w:eastAsia="en-US"/>
        </w:rPr>
      </w:pPr>
    </w:p>
    <w:p w14:paraId="2AFBCE0A" w14:textId="6C6CC769" w:rsidR="005F0699" w:rsidRPr="00D2548B" w:rsidRDefault="00C803FE" w:rsidP="005E21FE">
      <w:pPr>
        <w:spacing w:line="276" w:lineRule="auto"/>
        <w:rPr>
          <w:rFonts w:ascii="Arial" w:eastAsia="Arial" w:hAnsi="Arial" w:cs="Arial"/>
          <w:lang w:eastAsia="en-US"/>
        </w:rPr>
      </w:pPr>
      <w:r w:rsidRPr="00D2548B">
        <w:rPr>
          <w:rFonts w:ascii="Arial" w:eastAsia="Arial" w:hAnsi="Arial" w:cs="Arial"/>
          <w:lang w:eastAsia="en-US"/>
        </w:rPr>
        <w:t xml:space="preserve">Die von den Ingenieuren von DS AUTOMOTION neu entwickelte Fahrzeugsoftware ARCOS (Autonomous Robot Control &amp; Operating System) erweitert die Nutzungsmöglichkeiten der </w:t>
      </w:r>
      <w:r w:rsidR="005F0699" w:rsidRPr="00D2548B">
        <w:rPr>
          <w:rFonts w:ascii="Arial" w:eastAsia="Arial" w:hAnsi="Arial" w:cs="Arial"/>
          <w:lang w:eastAsia="en-US"/>
        </w:rPr>
        <w:t xml:space="preserve">Fahrzeuge </w:t>
      </w:r>
      <w:r w:rsidR="005961CD" w:rsidRPr="00D2548B">
        <w:rPr>
          <w:rFonts w:ascii="Arial" w:eastAsia="Arial" w:hAnsi="Arial" w:cs="Arial"/>
          <w:lang w:eastAsia="en-US"/>
        </w:rPr>
        <w:t xml:space="preserve">und verleiht ihnen dadurch noch mehr Flexibilität in der Anwendung. </w:t>
      </w:r>
      <w:r w:rsidR="005F0699" w:rsidRPr="00D2548B">
        <w:rPr>
          <w:rFonts w:ascii="Arial" w:eastAsia="Arial" w:hAnsi="Arial" w:cs="Arial"/>
          <w:lang w:eastAsia="en-US"/>
        </w:rPr>
        <w:t xml:space="preserve">Zusätzlich zum Betrieb mit physischer oder virtueller Spurführung </w:t>
      </w:r>
      <w:r w:rsidR="006128D0" w:rsidRPr="00D2548B">
        <w:rPr>
          <w:rFonts w:ascii="Arial" w:eastAsia="Arial" w:hAnsi="Arial" w:cs="Arial"/>
          <w:lang w:eastAsia="en-US"/>
        </w:rPr>
        <w:t xml:space="preserve">mit allen bekannten Technologien </w:t>
      </w:r>
      <w:r w:rsidR="005F0699" w:rsidRPr="00D2548B">
        <w:rPr>
          <w:rFonts w:ascii="Arial" w:eastAsia="Arial" w:hAnsi="Arial" w:cs="Arial"/>
          <w:lang w:eastAsia="en-US"/>
        </w:rPr>
        <w:t>sowie konturbasierter freier Navigation können diese in gewissen Situationen auch eigene Entscheidungen treffen.</w:t>
      </w:r>
      <w:r w:rsidR="006128D0" w:rsidRPr="00D2548B">
        <w:rPr>
          <w:rFonts w:ascii="Arial" w:eastAsia="Arial" w:hAnsi="Arial" w:cs="Arial"/>
          <w:lang w:eastAsia="en-US"/>
        </w:rPr>
        <w:t xml:space="preserve"> Das gewährleistet auch in Sondersituationen das rechtzeitige Erreichen eines Ziels.</w:t>
      </w:r>
    </w:p>
    <w:p w14:paraId="65C10FE2" w14:textId="77777777" w:rsidR="005F0699" w:rsidRPr="00D2548B" w:rsidRDefault="005F0699" w:rsidP="005E21FE">
      <w:pPr>
        <w:spacing w:line="276" w:lineRule="auto"/>
        <w:rPr>
          <w:rFonts w:ascii="Arial" w:eastAsia="Arial" w:hAnsi="Arial" w:cs="Arial"/>
          <w:lang w:eastAsia="en-US"/>
        </w:rPr>
      </w:pPr>
    </w:p>
    <w:p w14:paraId="38A460C6" w14:textId="6D47593B" w:rsidR="005F0699" w:rsidRPr="00D2548B" w:rsidRDefault="005961CD" w:rsidP="005E21FE">
      <w:pPr>
        <w:spacing w:line="276" w:lineRule="auto"/>
        <w:rPr>
          <w:rFonts w:ascii="Arial" w:eastAsia="Arial" w:hAnsi="Arial" w:cs="Arial"/>
          <w:lang w:eastAsia="en-US"/>
        </w:rPr>
      </w:pPr>
      <w:r w:rsidRPr="00D2548B">
        <w:rPr>
          <w:rFonts w:ascii="Arial" w:eastAsia="Arial" w:hAnsi="Arial" w:cs="Arial"/>
          <w:lang w:eastAsia="en-US"/>
        </w:rPr>
        <w:t xml:space="preserve">„FTF von DS AUTOMOTION beherrschen das </w:t>
      </w:r>
      <w:r w:rsidR="00C803FE" w:rsidRPr="00D2548B">
        <w:rPr>
          <w:rFonts w:ascii="Arial" w:eastAsia="Arial" w:hAnsi="Arial" w:cs="Arial"/>
          <w:lang w:eastAsia="en-US"/>
        </w:rPr>
        <w:t>kooperative und kollaborative Navigieren</w:t>
      </w:r>
      <w:r w:rsidRPr="00D2548B">
        <w:rPr>
          <w:rFonts w:ascii="Arial" w:eastAsia="Arial" w:hAnsi="Arial" w:cs="Arial"/>
          <w:lang w:eastAsia="en-US"/>
        </w:rPr>
        <w:t xml:space="preserve">“, bestätigt </w:t>
      </w:r>
      <w:r w:rsidR="005E21FE" w:rsidRPr="00D2548B">
        <w:rPr>
          <w:rFonts w:ascii="Arial" w:eastAsia="Arial" w:hAnsi="Arial" w:cs="Arial"/>
          <w:lang w:eastAsia="en-US"/>
        </w:rPr>
        <w:t xml:space="preserve">DI Dr. Andreas Richtsfeld, Technologie- und Produktentwicklung bei DS AUTOMOTION. „Damit eignen sie sich auch für den voll autonomen Schwarmbetrieb.“ </w:t>
      </w:r>
      <w:r w:rsidR="00BC15A4" w:rsidRPr="00D2548B">
        <w:rPr>
          <w:rFonts w:ascii="Arial" w:eastAsia="Arial" w:hAnsi="Arial" w:cs="Arial"/>
          <w:lang w:eastAsia="en-US"/>
        </w:rPr>
        <w:t>Dabei ermöglichen Algorithmen der künstlichen Intelligenz (KI) nicht nur das vollautonome Ausweichen bei unerwarteten Hindernissen innerhalb nutzerdefinierter Grenzen, sondern auch das Zusammenspiel mehrerer AMR</w:t>
      </w:r>
      <w:r w:rsidR="005C51CF" w:rsidRPr="00D2548B">
        <w:rPr>
          <w:rFonts w:ascii="Arial" w:eastAsia="Arial" w:hAnsi="Arial" w:cs="Arial"/>
          <w:lang w:eastAsia="en-US"/>
        </w:rPr>
        <w:t xml:space="preserve"> im freien Raum.</w:t>
      </w:r>
    </w:p>
    <w:p w14:paraId="7E245DD9" w14:textId="54313DA0" w:rsidR="006128D0" w:rsidRPr="00D2548B" w:rsidRDefault="006128D0" w:rsidP="005E21FE">
      <w:pPr>
        <w:spacing w:line="276" w:lineRule="auto"/>
        <w:rPr>
          <w:rFonts w:ascii="Arial" w:eastAsia="Arial" w:hAnsi="Arial" w:cs="Arial"/>
          <w:lang w:eastAsia="en-US"/>
        </w:rPr>
      </w:pPr>
    </w:p>
    <w:p w14:paraId="66A1E0E2" w14:textId="42F7A51D" w:rsidR="006128D0" w:rsidRPr="00D2548B" w:rsidRDefault="00937723" w:rsidP="006128D0">
      <w:pPr>
        <w:spacing w:line="276" w:lineRule="auto"/>
        <w:rPr>
          <w:rFonts w:ascii="Arial" w:eastAsia="Arial" w:hAnsi="Arial" w:cs="Arial"/>
          <w:b/>
          <w:lang w:eastAsia="en-US"/>
        </w:rPr>
      </w:pPr>
      <w:r w:rsidRPr="00D2548B">
        <w:rPr>
          <w:rFonts w:ascii="Arial" w:eastAsia="Arial" w:hAnsi="Arial" w:cs="Arial"/>
          <w:b/>
          <w:lang w:eastAsia="en-US"/>
        </w:rPr>
        <w:t>Intuitives User Interface</w:t>
      </w:r>
    </w:p>
    <w:p w14:paraId="0015FD45" w14:textId="77777777" w:rsidR="006128D0" w:rsidRPr="00D2548B" w:rsidRDefault="006128D0" w:rsidP="005E21FE">
      <w:pPr>
        <w:spacing w:line="276" w:lineRule="auto"/>
        <w:rPr>
          <w:rFonts w:ascii="Arial" w:eastAsia="Arial" w:hAnsi="Arial" w:cs="Arial"/>
          <w:lang w:eastAsia="en-US"/>
        </w:rPr>
      </w:pPr>
    </w:p>
    <w:p w14:paraId="2DC1A7AD" w14:textId="184BE1F2" w:rsidR="006128D0" w:rsidRPr="00D2548B" w:rsidRDefault="004355FE" w:rsidP="004355FE">
      <w:pPr>
        <w:spacing w:line="276" w:lineRule="auto"/>
        <w:rPr>
          <w:rFonts w:ascii="Arial" w:eastAsia="Arial" w:hAnsi="Arial" w:cs="Arial"/>
          <w:lang w:eastAsia="en-US"/>
        </w:rPr>
      </w:pPr>
      <w:r w:rsidRPr="00D2548B">
        <w:rPr>
          <w:rFonts w:ascii="Arial" w:eastAsia="Arial" w:hAnsi="Arial" w:cs="Arial"/>
          <w:lang w:eastAsia="en-US"/>
        </w:rPr>
        <w:t>ARCOS bietet e</w:t>
      </w:r>
      <w:r w:rsidR="006128D0" w:rsidRPr="00D2548B">
        <w:rPr>
          <w:rFonts w:ascii="Arial" w:eastAsia="Arial" w:hAnsi="Arial" w:cs="Arial"/>
          <w:lang w:eastAsia="en-US"/>
        </w:rPr>
        <w:t>ine web-basierte, vielsprachige Visualisierung</w:t>
      </w:r>
      <w:r w:rsidRPr="00D2548B">
        <w:rPr>
          <w:rFonts w:ascii="Arial" w:eastAsia="Arial" w:hAnsi="Arial" w:cs="Arial"/>
          <w:lang w:eastAsia="en-US"/>
        </w:rPr>
        <w:t xml:space="preserve">. Deren Benutzeroberfläche ist mit allen gängigen mobilen Endgeräten kompatibel. Das ermöglicht jederzeit, auch ortsunabhängig, die Abfrage der Statusinformationen der einzelnen Fahrzeuge. </w:t>
      </w:r>
      <w:r w:rsidR="00937723" w:rsidRPr="00D2548B">
        <w:rPr>
          <w:rFonts w:ascii="Arial" w:eastAsia="Arial" w:hAnsi="Arial" w:cs="Arial"/>
          <w:lang w:eastAsia="en-US"/>
        </w:rPr>
        <w:t xml:space="preserve">Darüber hinaus profitieren Betreiber von der Möglichkeit von Konfigurationsänderungen auch während des Betriebes sowie von der vollständigen Aufzeichnung sämtlicher Betriebs- und Zustandsdaten. Auf deren Basis ermöglicht ARCOS zudem eine Simulation. </w:t>
      </w:r>
      <w:r w:rsidRPr="00D2548B">
        <w:rPr>
          <w:rFonts w:ascii="Arial" w:eastAsia="Arial" w:hAnsi="Arial" w:cs="Arial"/>
          <w:lang w:eastAsia="en-US"/>
        </w:rPr>
        <w:t xml:space="preserve">Mit </w:t>
      </w:r>
      <w:r w:rsidRPr="00D2548B">
        <w:rPr>
          <w:rFonts w:ascii="Arial" w:eastAsia="Arial" w:hAnsi="Arial" w:cs="Arial"/>
          <w:lang w:eastAsia="en-US"/>
        </w:rPr>
        <w:lastRenderedPageBreak/>
        <w:t>zahlreichen Wizards erleichtert und beschleunigt ARCOS Inbetriebnahme, Schulung und Instandhaltung.</w:t>
      </w:r>
      <w:r w:rsidR="00937723" w:rsidRPr="00D2548B">
        <w:rPr>
          <w:rFonts w:ascii="Arial" w:eastAsia="Arial" w:hAnsi="Arial" w:cs="Arial"/>
          <w:lang w:eastAsia="en-US"/>
        </w:rPr>
        <w:t xml:space="preserve"> Dabei sorgt ein mehrstufiges Benutzer- und Rechtemanagement für die nötige Sicherheit. </w:t>
      </w:r>
    </w:p>
    <w:p w14:paraId="6DA1EBC8" w14:textId="77777777" w:rsidR="00CD4483" w:rsidRPr="00D2548B" w:rsidRDefault="00CD4483" w:rsidP="00CD4483">
      <w:pPr>
        <w:spacing w:line="276" w:lineRule="auto"/>
        <w:rPr>
          <w:rFonts w:ascii="Arial" w:eastAsia="Arial" w:hAnsi="Arial" w:cs="Arial"/>
          <w:lang w:eastAsia="en-US"/>
        </w:rPr>
      </w:pPr>
    </w:p>
    <w:p w14:paraId="77DF3FCE" w14:textId="77777777" w:rsidR="00CD4483" w:rsidRPr="00D2548B" w:rsidRDefault="00CD4483" w:rsidP="00CD4483">
      <w:pPr>
        <w:spacing w:line="276" w:lineRule="auto"/>
        <w:rPr>
          <w:rFonts w:ascii="Arial" w:eastAsia="Arial" w:hAnsi="Arial" w:cs="Arial"/>
          <w:b/>
          <w:lang w:eastAsia="en-US"/>
        </w:rPr>
      </w:pPr>
      <w:r w:rsidRPr="00D2548B">
        <w:rPr>
          <w:rFonts w:ascii="Arial" w:eastAsia="Arial" w:hAnsi="Arial" w:cs="Arial"/>
          <w:b/>
          <w:lang w:eastAsia="en-US"/>
        </w:rPr>
        <w:t>Planbare Autonomie</w:t>
      </w:r>
    </w:p>
    <w:p w14:paraId="4A9FAE42" w14:textId="77777777" w:rsidR="00CD4483" w:rsidRPr="00D2548B" w:rsidRDefault="00CD4483" w:rsidP="00CD4483">
      <w:pPr>
        <w:spacing w:line="276" w:lineRule="auto"/>
        <w:rPr>
          <w:rFonts w:ascii="Arial" w:eastAsia="Arial" w:hAnsi="Arial" w:cs="Arial"/>
          <w:lang w:eastAsia="en-US"/>
        </w:rPr>
      </w:pPr>
    </w:p>
    <w:p w14:paraId="6AECED85" w14:textId="092F1724" w:rsidR="00BC4E8E" w:rsidRPr="00D2548B" w:rsidRDefault="00DB2953" w:rsidP="00BC4E8E">
      <w:pPr>
        <w:spacing w:line="276" w:lineRule="auto"/>
        <w:rPr>
          <w:rFonts w:ascii="Arial" w:eastAsia="Arial" w:hAnsi="Arial" w:cs="Arial"/>
          <w:lang w:eastAsia="en-US"/>
        </w:rPr>
      </w:pPr>
      <w:r w:rsidRPr="00D2548B">
        <w:rPr>
          <w:rFonts w:ascii="Arial" w:eastAsia="Arial" w:hAnsi="Arial" w:cs="Arial"/>
          <w:lang w:eastAsia="en-US"/>
        </w:rPr>
        <w:t xml:space="preserve">Dem rauen Alltag in industriellen Anwendungen gerecht zu werden, braucht mehr als nur ein selbsttätig navigierendes Fahrzeug. </w:t>
      </w:r>
      <w:r w:rsidR="00BC4E8E" w:rsidRPr="00D2548B">
        <w:rPr>
          <w:rFonts w:ascii="Arial" w:eastAsia="Arial" w:hAnsi="Arial" w:cs="Arial"/>
          <w:lang w:eastAsia="en-US"/>
        </w:rPr>
        <w:t>Müssten sich die AMR etwa an Kreuzungen erst miteinander abstimmen, wäre das Weiterkommen nicht so schnell möglich wie nach Regeln, die in einem zentralen System hinterlegt sind und von diesem exekutiert werden.</w:t>
      </w:r>
    </w:p>
    <w:p w14:paraId="437C4116" w14:textId="77777777" w:rsidR="00725228" w:rsidRPr="00D2548B" w:rsidRDefault="00725228" w:rsidP="00725228">
      <w:pPr>
        <w:spacing w:line="276" w:lineRule="auto"/>
        <w:rPr>
          <w:rFonts w:ascii="Arial" w:eastAsia="Arial" w:hAnsi="Arial" w:cs="Arial"/>
          <w:lang w:eastAsia="en-US"/>
        </w:rPr>
      </w:pPr>
    </w:p>
    <w:p w14:paraId="10D9C562" w14:textId="77777777" w:rsidR="00725228" w:rsidRPr="00D2548B" w:rsidRDefault="00725228" w:rsidP="00725228">
      <w:pPr>
        <w:spacing w:line="276" w:lineRule="auto"/>
        <w:rPr>
          <w:rFonts w:ascii="Arial" w:eastAsia="Arial" w:hAnsi="Arial" w:cs="Arial"/>
          <w:lang w:eastAsia="en-US"/>
        </w:rPr>
      </w:pPr>
      <w:r w:rsidRPr="00D2548B">
        <w:rPr>
          <w:rFonts w:ascii="Arial" w:eastAsia="Arial" w:hAnsi="Arial" w:cs="Arial"/>
          <w:lang w:eastAsia="en-US"/>
        </w:rPr>
        <w:t>Die Leitsteuerung NAVIOS ist die Intelligenz hinter den flexiblen FTS-Lösungen von DS AUTOMOTION. Sie versorgt die FTF mit exakten Kursdaten und regelt das Zusammenspiel mit anderen Verkehrsteilnehmern, etwa bemannten Staplern oder LKW, und mit Einrichtungen wie Aufzügen, beweglichen Rampen oder Rolltoren. Im Gegensatz zu reinen Flottenmanagementsystemen ist NAVIOS ein vollwertiges Intralogistik-System. Es kann aus Bedarfsdaten selbstständig die Transportaufträge erstellen und den gesamten automatisierten Materialfluss steuern.</w:t>
      </w:r>
    </w:p>
    <w:p w14:paraId="6E9766AA" w14:textId="414A7681" w:rsidR="00725228" w:rsidRPr="00D2548B" w:rsidRDefault="00725228" w:rsidP="00BC4E8E">
      <w:pPr>
        <w:spacing w:line="276" w:lineRule="auto"/>
        <w:rPr>
          <w:rFonts w:ascii="Arial" w:eastAsia="Arial" w:hAnsi="Arial" w:cs="Arial"/>
          <w:lang w:eastAsia="en-US"/>
        </w:rPr>
      </w:pPr>
    </w:p>
    <w:p w14:paraId="191612D1" w14:textId="7EDC93E5" w:rsidR="004209ED" w:rsidRDefault="00725228" w:rsidP="004209ED">
      <w:pPr>
        <w:rPr>
          <w:rFonts w:ascii="Arial" w:hAnsi="Arial" w:cs="Arial"/>
        </w:rPr>
      </w:pPr>
      <w:r w:rsidRPr="00D2548B">
        <w:rPr>
          <w:rFonts w:ascii="Arial" w:eastAsia="Arial" w:hAnsi="Arial" w:cs="Arial"/>
          <w:lang w:eastAsia="en-US"/>
        </w:rPr>
        <w:t xml:space="preserve">Das Zusammenspiel der Fahrzeug-Software ARCOS mit der Leitsteuerung NAVIOS </w:t>
      </w:r>
      <w:r w:rsidR="00481FCC" w:rsidRPr="00D2548B">
        <w:rPr>
          <w:rFonts w:ascii="Arial" w:eastAsia="Arial" w:hAnsi="Arial" w:cs="Arial"/>
          <w:lang w:eastAsia="en-US"/>
        </w:rPr>
        <w:t xml:space="preserve">verhindert, dass unter zu großer Autonomie der Fahrzeuge die Effizienz leidet. Es </w:t>
      </w:r>
      <w:r w:rsidRPr="00D2548B">
        <w:rPr>
          <w:rFonts w:ascii="Arial" w:eastAsia="Arial" w:hAnsi="Arial" w:cs="Arial"/>
          <w:lang w:eastAsia="en-US"/>
        </w:rPr>
        <w:t xml:space="preserve">ermöglicht das kooperative und kollaborative Navigieren mit </w:t>
      </w:r>
      <w:r w:rsidR="00481FCC" w:rsidRPr="00D2548B">
        <w:rPr>
          <w:rFonts w:ascii="Arial" w:eastAsia="Arial" w:hAnsi="Arial" w:cs="Arial"/>
          <w:lang w:eastAsia="en-US"/>
        </w:rPr>
        <w:t xml:space="preserve">einem planbaren Grad an </w:t>
      </w:r>
      <w:r w:rsidRPr="00D2548B">
        <w:rPr>
          <w:rFonts w:ascii="Arial" w:eastAsia="Arial" w:hAnsi="Arial" w:cs="Arial"/>
          <w:lang w:eastAsia="en-US"/>
        </w:rPr>
        <w:t xml:space="preserve">Autonomie. Dazu lassen sich Navigationskorridore definieren, innerhalb derer die AMR ihren Weg selbst finden. „So können Anwender den autonomen Fahrzeugen dort, wo es sinnvoll und sicher ist, einen Spielraum für voll autonomes Navigieren einräumen“, erklärt Thomas Gschwendtenwein, </w:t>
      </w:r>
      <w:r w:rsidR="004209ED">
        <w:rPr>
          <w:rFonts w:ascii="Arial" w:eastAsia="Arial" w:hAnsi="Arial" w:cs="Arial"/>
          <w:lang w:eastAsia="en-US"/>
        </w:rPr>
        <w:t>L</w:t>
      </w:r>
      <w:r w:rsidR="004209ED" w:rsidRPr="00D2548B">
        <w:rPr>
          <w:rFonts w:ascii="Arial" w:eastAsia="Arial" w:hAnsi="Arial" w:cs="Arial"/>
          <w:lang w:eastAsia="en-US"/>
        </w:rPr>
        <w:t xml:space="preserve">eiter </w:t>
      </w:r>
      <w:r w:rsidR="004209ED">
        <w:rPr>
          <w:rFonts w:ascii="Arial" w:eastAsia="Arial" w:hAnsi="Arial" w:cs="Arial"/>
          <w:lang w:eastAsia="en-US"/>
        </w:rPr>
        <w:t xml:space="preserve">für </w:t>
      </w:r>
      <w:r w:rsidR="004209ED">
        <w:rPr>
          <w:rFonts w:ascii="Arial" w:hAnsi="Arial" w:cs="Arial"/>
        </w:rPr>
        <w:t>Technologie &amp; Produktentwicklung</w:t>
      </w:r>
    </w:p>
    <w:p w14:paraId="381820AA" w14:textId="56BC69E8" w:rsidR="00725228" w:rsidRPr="00D2548B" w:rsidRDefault="00725228" w:rsidP="00725228">
      <w:pPr>
        <w:spacing w:line="276" w:lineRule="auto"/>
        <w:rPr>
          <w:rFonts w:ascii="Arial" w:eastAsia="Arial" w:hAnsi="Arial" w:cs="Arial"/>
          <w:lang w:eastAsia="en-US"/>
        </w:rPr>
      </w:pPr>
      <w:r w:rsidRPr="00D2548B">
        <w:rPr>
          <w:rFonts w:ascii="Arial" w:eastAsia="Arial" w:hAnsi="Arial" w:cs="Arial"/>
          <w:lang w:eastAsia="en-US"/>
        </w:rPr>
        <w:t>bei DS AUTOMOTION. „Diese planbare Autonomie verbindet die hohe Flexibilität, etwa durch die Möglichkeit des Ausweichens bei Stau oder unerwarteten Hindernissen, mit höchster Effizienz für einen sparsamen Fahrzeugeinsatz.“</w:t>
      </w:r>
    </w:p>
    <w:p w14:paraId="07704BDF" w14:textId="082EA6F4" w:rsidR="00725228" w:rsidRPr="00D2548B" w:rsidRDefault="00725228" w:rsidP="00725228">
      <w:pPr>
        <w:spacing w:line="276" w:lineRule="auto"/>
        <w:rPr>
          <w:rFonts w:ascii="Arial" w:eastAsia="Arial" w:hAnsi="Arial" w:cs="Arial"/>
          <w:lang w:eastAsia="en-US"/>
        </w:rPr>
      </w:pPr>
    </w:p>
    <w:p w14:paraId="4B3B7113" w14:textId="77777777" w:rsidR="00725228" w:rsidRPr="00D2548B" w:rsidRDefault="00725228" w:rsidP="00725228">
      <w:pPr>
        <w:spacing w:line="276" w:lineRule="auto"/>
        <w:rPr>
          <w:rFonts w:ascii="Arial" w:eastAsia="Arial" w:hAnsi="Arial" w:cs="Arial"/>
          <w:b/>
          <w:lang w:eastAsia="en-US"/>
        </w:rPr>
      </w:pPr>
      <w:r w:rsidRPr="00D2548B">
        <w:rPr>
          <w:rFonts w:ascii="Arial" w:eastAsia="Arial" w:hAnsi="Arial" w:cs="Arial"/>
          <w:b/>
          <w:lang w:eastAsia="en-US"/>
        </w:rPr>
        <w:t>Federführend bei VDA5050</w:t>
      </w:r>
    </w:p>
    <w:p w14:paraId="60B0F852" w14:textId="77777777" w:rsidR="00725228" w:rsidRPr="00D2548B" w:rsidRDefault="00725228" w:rsidP="00BC4E8E">
      <w:pPr>
        <w:spacing w:line="276" w:lineRule="auto"/>
        <w:rPr>
          <w:rFonts w:ascii="Arial" w:eastAsia="Arial" w:hAnsi="Arial" w:cs="Arial"/>
          <w:lang w:eastAsia="en-US"/>
        </w:rPr>
      </w:pPr>
    </w:p>
    <w:p w14:paraId="22302435" w14:textId="766C0DA3" w:rsidR="00C95092" w:rsidRPr="00D2548B" w:rsidRDefault="00F92DB5" w:rsidP="00311A8E">
      <w:pPr>
        <w:spacing w:line="276" w:lineRule="auto"/>
        <w:rPr>
          <w:rFonts w:ascii="Arial" w:eastAsia="Arial" w:hAnsi="Arial" w:cs="Arial"/>
          <w:lang w:eastAsia="en-US"/>
        </w:rPr>
      </w:pPr>
      <w:r w:rsidRPr="00D2548B">
        <w:rPr>
          <w:rFonts w:ascii="Arial" w:eastAsia="Arial" w:hAnsi="Arial" w:cs="Arial"/>
          <w:lang w:eastAsia="en-US"/>
        </w:rPr>
        <w:t xml:space="preserve">Zur Kommunikation </w:t>
      </w:r>
      <w:r w:rsidR="00F90AB0" w:rsidRPr="00D2548B">
        <w:rPr>
          <w:rFonts w:ascii="Arial" w:eastAsia="Arial" w:hAnsi="Arial" w:cs="Arial"/>
          <w:lang w:eastAsia="en-US"/>
        </w:rPr>
        <w:t xml:space="preserve">mit den AGV bzw. AMR </w:t>
      </w:r>
      <w:r w:rsidRPr="00D2548B">
        <w:rPr>
          <w:rFonts w:ascii="Arial" w:eastAsia="Arial" w:hAnsi="Arial" w:cs="Arial"/>
          <w:lang w:eastAsia="en-US"/>
        </w:rPr>
        <w:t xml:space="preserve">nutzt </w:t>
      </w:r>
      <w:r w:rsidR="00F90AB0" w:rsidRPr="00D2548B">
        <w:rPr>
          <w:rFonts w:ascii="Arial" w:eastAsia="Arial" w:hAnsi="Arial" w:cs="Arial"/>
          <w:lang w:eastAsia="en-US"/>
        </w:rPr>
        <w:t xml:space="preserve">NAVIOS </w:t>
      </w:r>
      <w:r w:rsidR="00725228" w:rsidRPr="00D2548B">
        <w:rPr>
          <w:rFonts w:ascii="Arial" w:eastAsia="Arial" w:hAnsi="Arial" w:cs="Arial"/>
          <w:lang w:eastAsia="en-US"/>
        </w:rPr>
        <w:t xml:space="preserve">vollumfänglich </w:t>
      </w:r>
      <w:r w:rsidRPr="00D2548B">
        <w:rPr>
          <w:rFonts w:ascii="Arial" w:eastAsia="Arial" w:hAnsi="Arial" w:cs="Arial"/>
          <w:lang w:eastAsia="en-US"/>
        </w:rPr>
        <w:t xml:space="preserve">die standardisierte, offene </w:t>
      </w:r>
      <w:r w:rsidR="00107B7E" w:rsidRPr="00D2548B">
        <w:rPr>
          <w:rFonts w:ascii="Arial" w:eastAsia="Arial" w:hAnsi="Arial" w:cs="Arial"/>
          <w:lang w:eastAsia="en-US"/>
        </w:rPr>
        <w:t xml:space="preserve">Universalschnittstelle </w:t>
      </w:r>
      <w:r w:rsidRPr="00D2548B">
        <w:rPr>
          <w:rFonts w:ascii="Arial" w:eastAsia="Arial" w:hAnsi="Arial" w:cs="Arial"/>
          <w:lang w:eastAsia="en-US"/>
        </w:rPr>
        <w:t>VDA-5050. Diese ermöglicht einen Mischbetrieb</w:t>
      </w:r>
      <w:r w:rsidR="00F90AB0" w:rsidRPr="00D2548B">
        <w:rPr>
          <w:rFonts w:ascii="Arial" w:eastAsia="Arial" w:hAnsi="Arial" w:cs="Arial"/>
          <w:lang w:eastAsia="en-US"/>
        </w:rPr>
        <w:t xml:space="preserve">, bei dem auch </w:t>
      </w:r>
      <w:r w:rsidRPr="00D2548B">
        <w:rPr>
          <w:rFonts w:ascii="Arial" w:eastAsia="Arial" w:hAnsi="Arial" w:cs="Arial"/>
          <w:lang w:eastAsia="en-US"/>
        </w:rPr>
        <w:t xml:space="preserve">Fahrzeuge </w:t>
      </w:r>
      <w:r w:rsidR="00F90AB0" w:rsidRPr="00D2548B">
        <w:rPr>
          <w:rFonts w:ascii="Arial" w:eastAsia="Arial" w:hAnsi="Arial" w:cs="Arial"/>
          <w:lang w:eastAsia="en-US"/>
        </w:rPr>
        <w:t>anderer Hersteller eingebunden werden können</w:t>
      </w:r>
      <w:r w:rsidRPr="00D2548B">
        <w:rPr>
          <w:rFonts w:ascii="Arial" w:eastAsia="Arial" w:hAnsi="Arial" w:cs="Arial"/>
          <w:lang w:eastAsia="en-US"/>
        </w:rPr>
        <w:t>.</w:t>
      </w:r>
      <w:r w:rsidR="00B40B23" w:rsidRPr="00D2548B">
        <w:rPr>
          <w:rFonts w:ascii="Arial" w:eastAsia="Arial" w:hAnsi="Arial" w:cs="Arial"/>
          <w:lang w:eastAsia="en-US"/>
        </w:rPr>
        <w:t xml:space="preserve"> </w:t>
      </w:r>
      <w:r w:rsidR="00F90AB0" w:rsidRPr="00D2548B">
        <w:rPr>
          <w:rFonts w:ascii="Arial" w:eastAsia="Arial" w:hAnsi="Arial" w:cs="Arial"/>
          <w:lang w:eastAsia="en-US"/>
        </w:rPr>
        <w:t>An der Entwicklung dieser Schnittstelle im VDMA Fachverband Fördertechnik und Intralogistik ist DS AUTOMOTION federführend beteiligt.</w:t>
      </w:r>
      <w:r w:rsidR="00311A8E" w:rsidRPr="00D2548B">
        <w:rPr>
          <w:rFonts w:ascii="Arial" w:eastAsia="Arial" w:hAnsi="Arial" w:cs="Arial"/>
          <w:lang w:eastAsia="en-US"/>
        </w:rPr>
        <w:t xml:space="preserve"> So leitet </w:t>
      </w:r>
      <w:r w:rsidR="00DD62CD" w:rsidRPr="00D2548B">
        <w:rPr>
          <w:rFonts w:ascii="Arial" w:eastAsia="Arial" w:hAnsi="Arial" w:cs="Arial"/>
          <w:lang w:eastAsia="en-US"/>
        </w:rPr>
        <w:t xml:space="preserve">Christoph Pramberger, MSc, </w:t>
      </w:r>
      <w:r w:rsidR="00311A8E" w:rsidRPr="00D2548B">
        <w:rPr>
          <w:rFonts w:ascii="Arial" w:eastAsia="Arial" w:hAnsi="Arial" w:cs="Arial"/>
          <w:lang w:eastAsia="en-US"/>
        </w:rPr>
        <w:t xml:space="preserve">einen </w:t>
      </w:r>
      <w:r w:rsidR="0097462F" w:rsidRPr="00D2548B">
        <w:rPr>
          <w:rFonts w:ascii="Arial" w:eastAsia="Arial" w:hAnsi="Arial" w:cs="Arial"/>
          <w:lang w:eastAsia="en-US"/>
        </w:rPr>
        <w:t xml:space="preserve">neu gegründeten </w:t>
      </w:r>
      <w:r w:rsidR="00E72E15" w:rsidRPr="00D2548B">
        <w:rPr>
          <w:rFonts w:ascii="Arial" w:eastAsia="Arial" w:hAnsi="Arial" w:cs="Arial"/>
          <w:lang w:eastAsia="en-US"/>
        </w:rPr>
        <w:t>Arbeitskreis</w:t>
      </w:r>
      <w:r w:rsidR="00C95092" w:rsidRPr="00D2548B">
        <w:rPr>
          <w:rFonts w:ascii="Arial" w:eastAsia="Arial" w:hAnsi="Arial" w:cs="Arial"/>
          <w:lang w:eastAsia="en-US"/>
        </w:rPr>
        <w:t xml:space="preserve">, der über die Kommunikationsschnittstelle hinaus an einem </w:t>
      </w:r>
      <w:r w:rsidR="00E72E15" w:rsidRPr="00D2548B">
        <w:rPr>
          <w:rFonts w:ascii="Arial" w:eastAsia="Arial" w:hAnsi="Arial" w:cs="Arial"/>
          <w:lang w:eastAsia="en-US"/>
        </w:rPr>
        <w:t>standardisierte</w:t>
      </w:r>
      <w:r w:rsidR="00C95092" w:rsidRPr="00D2548B">
        <w:rPr>
          <w:rFonts w:ascii="Arial" w:eastAsia="Arial" w:hAnsi="Arial" w:cs="Arial"/>
          <w:lang w:eastAsia="en-US"/>
        </w:rPr>
        <w:t>n</w:t>
      </w:r>
      <w:r w:rsidR="00E72E15" w:rsidRPr="00D2548B">
        <w:rPr>
          <w:rFonts w:ascii="Arial" w:eastAsia="Arial" w:hAnsi="Arial" w:cs="Arial"/>
          <w:lang w:eastAsia="en-US"/>
        </w:rPr>
        <w:t xml:space="preserve"> </w:t>
      </w:r>
      <w:r w:rsidR="00116165" w:rsidRPr="00D2548B">
        <w:rPr>
          <w:rFonts w:ascii="Arial" w:eastAsia="Arial" w:hAnsi="Arial" w:cs="Arial"/>
          <w:lang w:eastAsia="en-US"/>
        </w:rPr>
        <w:t>Layout File</w:t>
      </w:r>
      <w:r w:rsidR="00860F78">
        <w:rPr>
          <w:rFonts w:ascii="Arial" w:eastAsia="Arial" w:hAnsi="Arial" w:cs="Arial"/>
          <w:lang w:eastAsia="en-US"/>
        </w:rPr>
        <w:t>, dem</w:t>
      </w:r>
      <w:r w:rsidR="00860F78" w:rsidRPr="00D2548B">
        <w:rPr>
          <w:rFonts w:ascii="Arial" w:eastAsia="Arial" w:hAnsi="Arial" w:cs="Arial"/>
          <w:lang w:eastAsia="en-US"/>
        </w:rPr>
        <w:t xml:space="preserve"> </w:t>
      </w:r>
      <w:r w:rsidR="00E72E15" w:rsidRPr="00D2548B">
        <w:rPr>
          <w:rFonts w:ascii="Arial" w:eastAsia="Arial" w:hAnsi="Arial" w:cs="Arial"/>
          <w:lang w:eastAsia="en-US"/>
        </w:rPr>
        <w:t xml:space="preserve">Layout Interface </w:t>
      </w:r>
      <w:r w:rsidR="00C95092" w:rsidRPr="00D2548B">
        <w:rPr>
          <w:rFonts w:ascii="Arial" w:eastAsia="Arial" w:hAnsi="Arial" w:cs="Arial"/>
          <w:lang w:eastAsia="en-US"/>
        </w:rPr>
        <w:t xml:space="preserve">Format </w:t>
      </w:r>
      <w:r w:rsidR="00E72E15" w:rsidRPr="00D2548B">
        <w:rPr>
          <w:rFonts w:ascii="Arial" w:eastAsia="Arial" w:hAnsi="Arial" w:cs="Arial"/>
          <w:lang w:eastAsia="en-US"/>
        </w:rPr>
        <w:t>(LIF)</w:t>
      </w:r>
      <w:r w:rsidR="00860F78">
        <w:rPr>
          <w:rFonts w:ascii="Arial" w:eastAsia="Arial" w:hAnsi="Arial" w:cs="Arial"/>
          <w:lang w:eastAsia="en-US"/>
        </w:rPr>
        <w:t>,</w:t>
      </w:r>
      <w:r w:rsidR="00C95092" w:rsidRPr="00D2548B">
        <w:rPr>
          <w:rFonts w:ascii="Arial" w:eastAsia="Arial" w:hAnsi="Arial" w:cs="Arial"/>
          <w:lang w:eastAsia="en-US"/>
        </w:rPr>
        <w:t xml:space="preserve"> </w:t>
      </w:r>
      <w:bookmarkStart w:id="0" w:name="_GoBack"/>
      <w:bookmarkEnd w:id="0"/>
      <w:r w:rsidR="00C95092" w:rsidRPr="00D2548B">
        <w:rPr>
          <w:rFonts w:ascii="Arial" w:eastAsia="Arial" w:hAnsi="Arial" w:cs="Arial"/>
          <w:lang w:eastAsia="en-US"/>
        </w:rPr>
        <w:t>arbeitet.</w:t>
      </w:r>
      <w:r w:rsidR="00E72E15" w:rsidRPr="00D2548B">
        <w:rPr>
          <w:rFonts w:ascii="Arial" w:eastAsia="Arial" w:hAnsi="Arial" w:cs="Arial"/>
          <w:lang w:eastAsia="en-US"/>
        </w:rPr>
        <w:t xml:space="preserve"> </w:t>
      </w:r>
      <w:r w:rsidR="00C95092" w:rsidRPr="00D2548B">
        <w:rPr>
          <w:rFonts w:ascii="Arial" w:eastAsia="Arial" w:hAnsi="Arial" w:cs="Arial"/>
          <w:lang w:eastAsia="en-US"/>
        </w:rPr>
        <w:t xml:space="preserve">„Das wird die Inbetriebnahme von FTS </w:t>
      </w:r>
      <w:r w:rsidR="00311A8E" w:rsidRPr="00D2548B">
        <w:rPr>
          <w:rFonts w:ascii="Arial" w:eastAsia="Arial" w:hAnsi="Arial" w:cs="Arial"/>
          <w:lang w:eastAsia="en-US"/>
        </w:rPr>
        <w:t xml:space="preserve">weiter </w:t>
      </w:r>
      <w:r w:rsidR="00C95092" w:rsidRPr="00D2548B">
        <w:rPr>
          <w:rFonts w:ascii="Arial" w:eastAsia="Arial" w:hAnsi="Arial" w:cs="Arial"/>
          <w:lang w:eastAsia="en-US"/>
        </w:rPr>
        <w:t xml:space="preserve">vereinfachen und beschleunigen“, ist der </w:t>
      </w:r>
      <w:r w:rsidR="00D2548B" w:rsidRPr="00D2548B">
        <w:rPr>
          <w:rFonts w:ascii="Arial" w:eastAsia="Arial" w:hAnsi="Arial" w:cs="Arial"/>
          <w:lang w:eastAsia="en-US"/>
        </w:rPr>
        <w:t xml:space="preserve">DS AUTOMOTION </w:t>
      </w:r>
      <w:r w:rsidR="0097462F" w:rsidRPr="00D2548B">
        <w:rPr>
          <w:rFonts w:ascii="Arial" w:eastAsia="Arial" w:hAnsi="Arial" w:cs="Arial"/>
          <w:lang w:eastAsia="en-US"/>
        </w:rPr>
        <w:t xml:space="preserve">Requirements Engineer </w:t>
      </w:r>
      <w:r w:rsidR="00C95092" w:rsidRPr="00D2548B">
        <w:rPr>
          <w:rFonts w:ascii="Arial" w:eastAsia="Arial" w:hAnsi="Arial" w:cs="Arial"/>
          <w:lang w:eastAsia="en-US"/>
        </w:rPr>
        <w:t>überzeugt.</w:t>
      </w:r>
    </w:p>
    <w:p w14:paraId="0823B17C" w14:textId="5C5C9526" w:rsidR="00311A8E" w:rsidRPr="00D2548B" w:rsidRDefault="00311A8E" w:rsidP="00311A8E">
      <w:pPr>
        <w:spacing w:line="276" w:lineRule="auto"/>
        <w:rPr>
          <w:rFonts w:ascii="Arial" w:eastAsia="Arial" w:hAnsi="Arial" w:cs="Arial"/>
          <w:b/>
          <w:lang w:eastAsia="en-US"/>
        </w:rPr>
      </w:pPr>
    </w:p>
    <w:p w14:paraId="66D2A7FF" w14:textId="77777777" w:rsidR="00311A8E" w:rsidRPr="00D2548B" w:rsidRDefault="00311A8E" w:rsidP="00311A8E">
      <w:pPr>
        <w:spacing w:line="276" w:lineRule="auto"/>
        <w:rPr>
          <w:rFonts w:ascii="Arial" w:eastAsia="Arial" w:hAnsi="Arial" w:cs="Arial"/>
          <w:b/>
          <w:lang w:eastAsia="en-US"/>
        </w:rPr>
      </w:pPr>
    </w:p>
    <w:p w14:paraId="15937DEC" w14:textId="77777777" w:rsidR="00347AC6" w:rsidRPr="00D2548B" w:rsidRDefault="00347AC6">
      <w:pPr>
        <w:spacing w:after="160" w:line="259" w:lineRule="auto"/>
        <w:rPr>
          <w:rFonts w:ascii="Arial" w:eastAsia="Arial" w:hAnsi="Arial" w:cs="Arial"/>
          <w:b/>
          <w:lang w:eastAsia="en-US"/>
        </w:rPr>
      </w:pPr>
      <w:r w:rsidRPr="00D2548B">
        <w:rPr>
          <w:rFonts w:ascii="Arial" w:eastAsia="Arial" w:hAnsi="Arial" w:cs="Arial"/>
          <w:b/>
          <w:lang w:eastAsia="en-US"/>
        </w:rPr>
        <w:br w:type="page"/>
      </w:r>
    </w:p>
    <w:p w14:paraId="2BE9BBCE" w14:textId="1BEAB0F6" w:rsidR="002B1ECC" w:rsidRPr="00D2548B" w:rsidRDefault="00523900" w:rsidP="00B01423">
      <w:pPr>
        <w:spacing w:line="276" w:lineRule="auto"/>
        <w:rPr>
          <w:rFonts w:ascii="Arial" w:eastAsia="Arial" w:hAnsi="Arial" w:cs="Arial"/>
          <w:b/>
          <w:lang w:eastAsia="en-US"/>
        </w:rPr>
      </w:pPr>
      <w:r w:rsidRPr="00D2548B">
        <w:rPr>
          <w:rFonts w:ascii="Arial" w:eastAsia="Arial" w:hAnsi="Arial" w:cs="Arial"/>
          <w:b/>
          <w:lang w:eastAsia="en-US"/>
        </w:rPr>
        <w:lastRenderedPageBreak/>
        <w:t>Bilder:</w:t>
      </w:r>
    </w:p>
    <w:p w14:paraId="24D9BDF7" w14:textId="16B525F0" w:rsidR="00311A8E" w:rsidRPr="00D2548B" w:rsidRDefault="00311A8E" w:rsidP="00B01423">
      <w:pPr>
        <w:spacing w:line="276" w:lineRule="auto"/>
        <w:rPr>
          <w:rFonts w:ascii="Arial" w:eastAsia="Arial" w:hAnsi="Arial" w:cs="Arial"/>
          <w:lang w:eastAsia="en-US"/>
        </w:rPr>
      </w:pPr>
    </w:p>
    <w:tbl>
      <w:tblPr>
        <w:tblStyle w:val="Tabellenraster"/>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1"/>
        <w:gridCol w:w="5558"/>
      </w:tblGrid>
      <w:tr w:rsidR="00347AC6" w:rsidRPr="00D2548B" w14:paraId="030B1D82" w14:textId="77777777" w:rsidTr="00311A8E">
        <w:tc>
          <w:tcPr>
            <w:tcW w:w="4081" w:type="dxa"/>
          </w:tcPr>
          <w:p w14:paraId="50596F57" w14:textId="26A0B41E" w:rsidR="00347AC6" w:rsidRPr="00D2548B" w:rsidRDefault="00347AC6" w:rsidP="00E62364">
            <w:pPr>
              <w:pStyle w:val="Funotentext"/>
              <w:spacing w:line="276" w:lineRule="auto"/>
              <w:rPr>
                <w:rFonts w:ascii="Arial" w:hAnsi="Arial" w:cs="Arial"/>
                <w:lang w:val="de-AT"/>
              </w:rPr>
            </w:pPr>
            <w:r w:rsidRPr="00D2548B">
              <w:rPr>
                <w:rFonts w:ascii="Arial" w:hAnsi="Arial" w:cs="Arial"/>
                <w:noProof/>
                <w:lang w:val="de-AT" w:eastAsia="de-AT"/>
              </w:rPr>
              <w:drawing>
                <wp:inline distT="0" distB="0" distL="0" distR="0" wp14:anchorId="7E2ABAF0" wp14:editId="48527370">
                  <wp:extent cx="2428875" cy="16202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sm_DS_Automotion-Autonome-Navigation_79fa77086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7069" cy="1625724"/>
                          </a:xfrm>
                          <a:prstGeom prst="rect">
                            <a:avLst/>
                          </a:prstGeom>
                        </pic:spPr>
                      </pic:pic>
                    </a:graphicData>
                  </a:graphic>
                </wp:inline>
              </w:drawing>
            </w:r>
          </w:p>
        </w:tc>
        <w:tc>
          <w:tcPr>
            <w:tcW w:w="5558" w:type="dxa"/>
          </w:tcPr>
          <w:p w14:paraId="1CFBCD99" w14:textId="4D1BCE2B" w:rsidR="00347AC6" w:rsidRPr="00D2548B" w:rsidRDefault="00347AC6" w:rsidP="00311A8E">
            <w:pPr>
              <w:spacing w:line="276" w:lineRule="auto"/>
              <w:rPr>
                <w:rFonts w:ascii="Arial" w:eastAsia="Arial" w:hAnsi="Arial" w:cs="Arial"/>
                <w:lang w:eastAsia="en-US"/>
              </w:rPr>
            </w:pPr>
            <w:r w:rsidRPr="00D2548B">
              <w:rPr>
                <w:rFonts w:ascii="Arial" w:eastAsia="Arial" w:hAnsi="Arial" w:cs="Arial"/>
                <w:lang w:eastAsia="en-US"/>
              </w:rPr>
              <w:t>Dank der neuen Fahrzeug-Software ARCOS beherrschen FTF von DS AUTOMOTION zusätzlich zum Betrieb mit physischer oder virtueller Spurführung sowie konturbasierter freier Navigation auch das kooperative und kollaborative Navigieren.</w:t>
            </w:r>
          </w:p>
        </w:tc>
      </w:tr>
      <w:tr w:rsidR="00347AC6" w:rsidRPr="00D2548B" w14:paraId="57D3F639" w14:textId="77777777" w:rsidTr="00311A8E">
        <w:tc>
          <w:tcPr>
            <w:tcW w:w="4081" w:type="dxa"/>
          </w:tcPr>
          <w:p w14:paraId="5C77BD2C" w14:textId="77777777" w:rsidR="00347AC6" w:rsidRPr="00D2548B" w:rsidRDefault="00347AC6" w:rsidP="00E62364">
            <w:pPr>
              <w:pStyle w:val="Funotentext"/>
              <w:spacing w:line="276" w:lineRule="auto"/>
              <w:rPr>
                <w:rFonts w:ascii="Arial" w:hAnsi="Arial" w:cs="Arial"/>
                <w:noProof/>
                <w:lang w:val="de-AT" w:eastAsia="zh-CN"/>
              </w:rPr>
            </w:pPr>
          </w:p>
        </w:tc>
        <w:tc>
          <w:tcPr>
            <w:tcW w:w="5558" w:type="dxa"/>
          </w:tcPr>
          <w:p w14:paraId="78A11C9F" w14:textId="77777777" w:rsidR="00347AC6" w:rsidRPr="00D2548B" w:rsidRDefault="00347AC6" w:rsidP="00E62364">
            <w:pPr>
              <w:spacing w:line="276" w:lineRule="auto"/>
              <w:rPr>
                <w:rFonts w:ascii="Arial" w:eastAsia="Arial" w:hAnsi="Arial" w:cs="Arial"/>
                <w:lang w:eastAsia="en-US"/>
              </w:rPr>
            </w:pPr>
          </w:p>
        </w:tc>
      </w:tr>
      <w:tr w:rsidR="00347AC6" w:rsidRPr="00D2548B" w14:paraId="10EF950E" w14:textId="77777777" w:rsidTr="00311A8E">
        <w:tc>
          <w:tcPr>
            <w:tcW w:w="4081" w:type="dxa"/>
          </w:tcPr>
          <w:p w14:paraId="01849C38" w14:textId="0FFFD6A2" w:rsidR="00347AC6" w:rsidRPr="00D2548B" w:rsidRDefault="00347AC6" w:rsidP="003F14CD">
            <w:pPr>
              <w:pStyle w:val="Funotentext"/>
              <w:spacing w:line="276" w:lineRule="auto"/>
              <w:rPr>
                <w:rFonts w:ascii="Arial" w:hAnsi="Arial" w:cs="Arial"/>
                <w:lang w:val="de-AT"/>
              </w:rPr>
            </w:pPr>
            <w:r w:rsidRPr="00D2548B">
              <w:rPr>
                <w:rFonts w:ascii="Arial" w:hAnsi="Arial" w:cs="Arial"/>
                <w:noProof/>
                <w:lang w:val="de-AT" w:eastAsia="de-AT"/>
              </w:rPr>
              <w:drawing>
                <wp:inline distT="0" distB="0" distL="0" distR="0" wp14:anchorId="64D9B1BB" wp14:editId="0E844B92">
                  <wp:extent cx="2428875" cy="1617738"/>
                  <wp:effectExtent l="0" t="0" r="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_DSC892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38477" cy="1624134"/>
                          </a:xfrm>
                          <a:prstGeom prst="rect">
                            <a:avLst/>
                          </a:prstGeom>
                        </pic:spPr>
                      </pic:pic>
                    </a:graphicData>
                  </a:graphic>
                </wp:inline>
              </w:drawing>
            </w:r>
          </w:p>
        </w:tc>
        <w:tc>
          <w:tcPr>
            <w:tcW w:w="5558" w:type="dxa"/>
          </w:tcPr>
          <w:p w14:paraId="4AE010C1" w14:textId="3FD9A70F" w:rsidR="00347AC6" w:rsidRPr="00D2548B" w:rsidRDefault="00347AC6" w:rsidP="003F14CD">
            <w:pPr>
              <w:pStyle w:val="Funotentext"/>
              <w:spacing w:line="276" w:lineRule="auto"/>
              <w:rPr>
                <w:rFonts w:ascii="Arial" w:hAnsi="Arial" w:cs="Arial"/>
                <w:lang w:val="de-AT"/>
              </w:rPr>
            </w:pPr>
            <w:r w:rsidRPr="00D2548B">
              <w:rPr>
                <w:rFonts w:ascii="Arial" w:eastAsia="Arial" w:hAnsi="Arial" w:cs="Arial"/>
                <w:lang w:val="de-AT" w:eastAsia="en-US"/>
              </w:rPr>
              <w:t>ARCOS bietet eine web-basierte, vielsprachige Visualisierung. Diese ermöglicht den ortsunabhängigen Zugriff mit mobilen Endgeräten und erleichtert so Überwachung, Betrieb und Instandhaltung der Fahrzeuge.</w:t>
            </w:r>
          </w:p>
        </w:tc>
      </w:tr>
      <w:tr w:rsidR="00347AC6" w:rsidRPr="00D2548B" w14:paraId="388A06EF" w14:textId="77777777" w:rsidTr="00311A8E">
        <w:tc>
          <w:tcPr>
            <w:tcW w:w="4081" w:type="dxa"/>
          </w:tcPr>
          <w:p w14:paraId="523604DD" w14:textId="77777777" w:rsidR="00347AC6" w:rsidRPr="00D2548B" w:rsidRDefault="00347AC6" w:rsidP="003F14CD">
            <w:pPr>
              <w:pStyle w:val="Funotentext"/>
              <w:spacing w:line="276" w:lineRule="auto"/>
              <w:rPr>
                <w:rFonts w:ascii="Arial" w:hAnsi="Arial" w:cs="Arial"/>
                <w:noProof/>
                <w:lang w:val="de-AT" w:eastAsia="zh-CN"/>
              </w:rPr>
            </w:pPr>
          </w:p>
        </w:tc>
        <w:tc>
          <w:tcPr>
            <w:tcW w:w="5558" w:type="dxa"/>
          </w:tcPr>
          <w:p w14:paraId="7D6576C3" w14:textId="77777777" w:rsidR="00347AC6" w:rsidRPr="00D2548B" w:rsidRDefault="00347AC6" w:rsidP="00B01423">
            <w:pPr>
              <w:spacing w:line="276" w:lineRule="auto"/>
              <w:rPr>
                <w:rFonts w:ascii="Arial" w:eastAsia="Arial" w:hAnsi="Arial" w:cs="Arial"/>
                <w:lang w:eastAsia="en-US"/>
              </w:rPr>
            </w:pPr>
          </w:p>
        </w:tc>
      </w:tr>
      <w:tr w:rsidR="00347AC6" w:rsidRPr="00D2548B" w14:paraId="0FD9EB39" w14:textId="77777777" w:rsidTr="00311A8E">
        <w:tc>
          <w:tcPr>
            <w:tcW w:w="4081" w:type="dxa"/>
          </w:tcPr>
          <w:p w14:paraId="2238CE7A" w14:textId="583A4B01" w:rsidR="00347AC6" w:rsidRPr="00D2548B" w:rsidRDefault="00347AC6" w:rsidP="003F14CD">
            <w:pPr>
              <w:pStyle w:val="Funotentext"/>
              <w:spacing w:line="276" w:lineRule="auto"/>
              <w:rPr>
                <w:rFonts w:ascii="Arial" w:hAnsi="Arial" w:cs="Arial"/>
                <w:lang w:val="de-AT"/>
              </w:rPr>
            </w:pPr>
            <w:r w:rsidRPr="00D2548B">
              <w:rPr>
                <w:rFonts w:ascii="Arial" w:eastAsia="Arial" w:hAnsi="Arial" w:cs="Arial"/>
                <w:noProof/>
                <w:lang w:val="de-AT" w:eastAsia="de-AT"/>
              </w:rPr>
              <w:drawing>
                <wp:inline distT="0" distB="0" distL="0" distR="0" wp14:anchorId="4F5C3ADB" wp14:editId="204AC711">
                  <wp:extent cx="2447925" cy="1172083"/>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5142" cy="1180327"/>
                          </a:xfrm>
                          <a:prstGeom prst="rect">
                            <a:avLst/>
                          </a:prstGeom>
                          <a:noFill/>
                          <a:ln>
                            <a:noFill/>
                          </a:ln>
                        </pic:spPr>
                      </pic:pic>
                    </a:graphicData>
                  </a:graphic>
                </wp:inline>
              </w:drawing>
            </w:r>
          </w:p>
        </w:tc>
        <w:tc>
          <w:tcPr>
            <w:tcW w:w="5558" w:type="dxa"/>
          </w:tcPr>
          <w:p w14:paraId="3CECEBDB" w14:textId="77777777" w:rsidR="00347AC6" w:rsidRPr="00D2548B" w:rsidRDefault="00347AC6" w:rsidP="003D40F2">
            <w:pPr>
              <w:spacing w:line="276" w:lineRule="auto"/>
              <w:rPr>
                <w:rFonts w:ascii="Arial" w:eastAsia="Arial" w:hAnsi="Arial" w:cs="Arial"/>
                <w:lang w:eastAsia="en-US"/>
              </w:rPr>
            </w:pPr>
            <w:r w:rsidRPr="00D2548B">
              <w:rPr>
                <w:rFonts w:ascii="Arial" w:eastAsia="Arial" w:hAnsi="Arial" w:cs="Arial"/>
                <w:lang w:eastAsia="en-US"/>
              </w:rPr>
              <w:t>Das Zusammenspiel der Fahrzeug-Software ARCOS mit der Leitsteuerung NAVIOS ermöglicht das kooperative und kollaborative Navigieren der AMR von DS AUTOMOTION mit planbarer Autonomie.</w:t>
            </w:r>
          </w:p>
          <w:p w14:paraId="7855D504" w14:textId="682108E6" w:rsidR="00347AC6" w:rsidRPr="00D2548B" w:rsidRDefault="00347AC6" w:rsidP="003F14CD">
            <w:pPr>
              <w:pStyle w:val="Funotentext"/>
              <w:spacing w:line="276" w:lineRule="auto"/>
              <w:rPr>
                <w:rFonts w:ascii="Arial" w:hAnsi="Arial" w:cs="Arial"/>
                <w:lang w:val="de-AT"/>
              </w:rPr>
            </w:pPr>
            <w:r w:rsidRPr="00D2548B">
              <w:rPr>
                <w:rFonts w:ascii="Arial" w:eastAsia="Arial" w:hAnsi="Arial" w:cs="Arial"/>
                <w:lang w:val="de-AT" w:eastAsia="en-US"/>
              </w:rPr>
              <w:t>Alle Bilder: DS AUTOMOTION</w:t>
            </w:r>
          </w:p>
        </w:tc>
      </w:tr>
      <w:tr w:rsidR="00347AC6" w:rsidRPr="00D2548B" w14:paraId="30984101" w14:textId="77777777" w:rsidTr="00311A8E">
        <w:tc>
          <w:tcPr>
            <w:tcW w:w="4081" w:type="dxa"/>
          </w:tcPr>
          <w:p w14:paraId="3621AB6C" w14:textId="77777777" w:rsidR="00347AC6" w:rsidRPr="00D2548B" w:rsidRDefault="00347AC6" w:rsidP="003D40F2">
            <w:pPr>
              <w:pStyle w:val="Funotentext"/>
              <w:spacing w:line="276" w:lineRule="auto"/>
              <w:rPr>
                <w:rFonts w:ascii="Arial" w:hAnsi="Arial" w:cs="Arial"/>
                <w:noProof/>
                <w:lang w:val="de-AT" w:eastAsia="zh-CN"/>
              </w:rPr>
            </w:pPr>
          </w:p>
        </w:tc>
        <w:tc>
          <w:tcPr>
            <w:tcW w:w="5558" w:type="dxa"/>
          </w:tcPr>
          <w:p w14:paraId="44BA0D2D" w14:textId="77777777" w:rsidR="00347AC6" w:rsidRPr="00D2548B" w:rsidRDefault="00347AC6" w:rsidP="003D40F2">
            <w:pPr>
              <w:pStyle w:val="Funotentext"/>
              <w:spacing w:line="276" w:lineRule="auto"/>
              <w:rPr>
                <w:rFonts w:ascii="Arial" w:eastAsia="Arial" w:hAnsi="Arial" w:cs="Arial"/>
                <w:lang w:val="de-AT" w:eastAsia="en-US"/>
              </w:rPr>
            </w:pPr>
          </w:p>
        </w:tc>
      </w:tr>
      <w:tr w:rsidR="00347AC6" w:rsidRPr="00D2548B" w14:paraId="2AC0A5BE" w14:textId="77777777" w:rsidTr="00311A8E">
        <w:tc>
          <w:tcPr>
            <w:tcW w:w="4081" w:type="dxa"/>
          </w:tcPr>
          <w:p w14:paraId="5C028C0B" w14:textId="540C3594" w:rsidR="00347AC6" w:rsidRPr="00D2548B" w:rsidRDefault="00347AC6" w:rsidP="003D40F2">
            <w:pPr>
              <w:pStyle w:val="Funotentext"/>
              <w:spacing w:line="276" w:lineRule="auto"/>
              <w:rPr>
                <w:rFonts w:ascii="Arial" w:hAnsi="Arial" w:cs="Arial"/>
                <w:lang w:val="de-AT"/>
              </w:rPr>
            </w:pPr>
          </w:p>
        </w:tc>
        <w:tc>
          <w:tcPr>
            <w:tcW w:w="5558" w:type="dxa"/>
          </w:tcPr>
          <w:p w14:paraId="68C3632D" w14:textId="789700F2" w:rsidR="00347AC6" w:rsidRPr="00D2548B" w:rsidRDefault="00347AC6" w:rsidP="003D40F2">
            <w:pPr>
              <w:spacing w:line="276" w:lineRule="auto"/>
              <w:rPr>
                <w:rFonts w:ascii="Arial" w:eastAsia="Arial" w:hAnsi="Arial" w:cs="Arial"/>
                <w:lang w:eastAsia="en-US"/>
              </w:rPr>
            </w:pPr>
          </w:p>
        </w:tc>
      </w:tr>
    </w:tbl>
    <w:p w14:paraId="3BA32F2F" w14:textId="77777777" w:rsidR="002B1ECC" w:rsidRPr="00D2548B" w:rsidRDefault="002B1ECC" w:rsidP="00B01423">
      <w:pPr>
        <w:spacing w:line="276" w:lineRule="auto"/>
        <w:jc w:val="center"/>
        <w:rPr>
          <w:rFonts w:ascii="Arial" w:eastAsia="Arial" w:hAnsi="Arial" w:cs="Arial"/>
          <w:lang w:eastAsia="en-US"/>
        </w:rPr>
      </w:pPr>
    </w:p>
    <w:p w14:paraId="7E55EAA6" w14:textId="105A31F3" w:rsidR="009F11E8" w:rsidRPr="00D2548B" w:rsidRDefault="009F11E8" w:rsidP="00B01423">
      <w:pPr>
        <w:spacing w:line="276" w:lineRule="auto"/>
        <w:jc w:val="center"/>
        <w:rPr>
          <w:rFonts w:ascii="Arial" w:eastAsia="Arial" w:hAnsi="Arial" w:cs="Arial"/>
          <w:lang w:eastAsia="en-US"/>
        </w:rPr>
      </w:pPr>
    </w:p>
    <w:p w14:paraId="4117D492" w14:textId="77777777" w:rsidR="002B1ECC" w:rsidRPr="00D2548B" w:rsidRDefault="002B1ECC" w:rsidP="00B01423">
      <w:pPr>
        <w:spacing w:line="276" w:lineRule="auto"/>
        <w:rPr>
          <w:rFonts w:ascii="Arial" w:eastAsia="Arial" w:hAnsi="Arial"/>
          <w:b/>
          <w:lang w:eastAsia="en-US"/>
        </w:rPr>
      </w:pPr>
      <w:r w:rsidRPr="00D2548B">
        <w:rPr>
          <w:rFonts w:ascii="Arial" w:eastAsia="Arial" w:hAnsi="Arial"/>
          <w:b/>
          <w:lang w:eastAsia="en-US"/>
        </w:rPr>
        <w:t>Über DS AUTOMOTION</w:t>
      </w:r>
    </w:p>
    <w:p w14:paraId="4A42BF07" w14:textId="77777777" w:rsidR="007A5E9F" w:rsidRPr="00D2548B" w:rsidRDefault="007A5E9F" w:rsidP="007A5E9F">
      <w:pPr>
        <w:spacing w:line="276" w:lineRule="auto"/>
        <w:rPr>
          <w:rFonts w:ascii="Arial" w:eastAsia="Arial" w:hAnsi="Arial"/>
          <w:lang w:eastAsia="en-US"/>
        </w:rPr>
      </w:pPr>
      <w:r w:rsidRPr="00D2548B">
        <w:rPr>
          <w:rFonts w:ascii="Arial" w:eastAsia="Arial" w:hAnsi="Arial"/>
          <w:lang w:eastAsia="en-US"/>
        </w:rPr>
        <w:t>Die DS AUTOMOTION GmbH mit Sitz in Linz ist ein weltweit führender Anbieter fahrerloser Transportsysteme und autonomer mobiler Robotik. Das Unternehmen ist seit 1984 auf die Entwicklung und Produktion von Automatisierungslösungen für unterschiedlichste Anwendungen und Branchen spezialisiert. Die Erfahrung aus Entwicklung und Produktion von über 8.000 kundenspezifischen Fahrzeugen fließt in die Entwicklung der eigenen Produkte mit ein. Über 250 Mitarbeiter agieren weltweit, was sich in einer Exportquote von über 90% widerspiegelt.</w:t>
      </w:r>
    </w:p>
    <w:p w14:paraId="7DA74F26" w14:textId="77777777" w:rsidR="002B1ECC" w:rsidRPr="00D2548B" w:rsidRDefault="002B1ECC" w:rsidP="00B01423">
      <w:pPr>
        <w:spacing w:line="276" w:lineRule="auto"/>
        <w:rPr>
          <w:rFonts w:ascii="Arial" w:eastAsia="Arial" w:hAnsi="Arial" w:cs="Arial"/>
          <w:lang w:eastAsia="en-US"/>
        </w:rPr>
      </w:pPr>
    </w:p>
    <w:p w14:paraId="16945C51" w14:textId="77777777" w:rsidR="007A5E9F" w:rsidRPr="00D2548B" w:rsidRDefault="007A5E9F" w:rsidP="007A5E9F">
      <w:pPr>
        <w:spacing w:line="276" w:lineRule="auto"/>
        <w:rPr>
          <w:rFonts w:ascii="Arial" w:eastAsia="Arial" w:hAnsi="Arial" w:cs="Arial"/>
          <w:lang w:eastAsia="en-US"/>
        </w:rPr>
      </w:pPr>
      <w:r w:rsidRPr="00D2548B">
        <w:rPr>
          <w:rFonts w:ascii="Arial" w:eastAsia="Arial" w:hAnsi="Arial" w:cs="Arial"/>
          <w:lang w:eastAsia="en-US"/>
        </w:rPr>
        <w:t xml:space="preserve">Weitere Informationen finden Sie unter </w:t>
      </w:r>
      <w:hyperlink r:id="rId11" w:history="1">
        <w:r w:rsidRPr="00D2548B">
          <w:rPr>
            <w:rStyle w:val="Hyperlink"/>
            <w:rFonts w:ascii="Arial" w:eastAsia="Arial" w:hAnsi="Arial" w:cs="Arial"/>
            <w:lang w:eastAsia="en-US"/>
          </w:rPr>
          <w:t>www.ds-automotion.com</w:t>
        </w:r>
      </w:hyperlink>
      <w:r w:rsidRPr="00D2548B">
        <w:rPr>
          <w:rFonts w:ascii="Arial" w:eastAsia="Arial" w:hAnsi="Arial" w:cs="Arial"/>
          <w:lang w:eastAsia="en-US"/>
        </w:rPr>
        <w:t>.</w:t>
      </w:r>
    </w:p>
    <w:p w14:paraId="54A65E79" w14:textId="77777777" w:rsidR="007A5E9F" w:rsidRPr="00D2548B" w:rsidRDefault="007A5E9F" w:rsidP="007A5E9F">
      <w:pPr>
        <w:spacing w:line="276" w:lineRule="auto"/>
        <w:rPr>
          <w:rFonts w:ascii="Arial" w:eastAsia="Arial" w:hAnsi="Arial" w:cs="Arial"/>
          <w:lang w:eastAsia="en-US"/>
        </w:rPr>
      </w:pPr>
    </w:p>
    <w:p w14:paraId="0D833A00" w14:textId="77777777" w:rsidR="007A5E9F" w:rsidRPr="00D2548B" w:rsidRDefault="007A5E9F" w:rsidP="007A5E9F">
      <w:pPr>
        <w:spacing w:line="276" w:lineRule="auto"/>
        <w:rPr>
          <w:rFonts w:ascii="Arial" w:eastAsia="Arial" w:hAnsi="Arial" w:cs="Arial"/>
          <w:color w:val="404040" w:themeColor="text1" w:themeTint="BF"/>
          <w:lang w:eastAsia="en-US"/>
        </w:rPr>
      </w:pPr>
      <w:r w:rsidRPr="00D2548B">
        <w:rPr>
          <w:rFonts w:ascii="Arial" w:eastAsia="Arial" w:hAnsi="Arial" w:cs="Arial"/>
          <w:color w:val="404040" w:themeColor="text1" w:themeTint="BF"/>
          <w:lang w:eastAsia="en-US"/>
        </w:rPr>
        <w:t>Zum Autor: Ing. Peter Kemptner ist unabhängiger Marketing-Dienstleister und Fachredakteur in Salzburg.</w:t>
      </w:r>
    </w:p>
    <w:p w14:paraId="7E54D701" w14:textId="77777777" w:rsidR="00B53EC4" w:rsidRPr="00D2548B" w:rsidRDefault="00860F78" w:rsidP="007A5E9F">
      <w:pPr>
        <w:spacing w:line="276" w:lineRule="auto"/>
        <w:rPr>
          <w:rFonts w:ascii="Arial" w:eastAsia="Arial" w:hAnsi="Arial" w:cs="Arial"/>
          <w:color w:val="404040" w:themeColor="text1" w:themeTint="BF"/>
          <w:lang w:eastAsia="en-US"/>
        </w:rPr>
      </w:pPr>
      <w:hyperlink r:id="rId12" w:history="1">
        <w:r w:rsidR="007A5E9F" w:rsidRPr="00D2548B">
          <w:rPr>
            <w:rStyle w:val="Hyperlink"/>
            <w:rFonts w:ascii="Arial" w:eastAsia="Arial" w:hAnsi="Arial" w:cs="Arial"/>
            <w:lang w:eastAsia="en-US"/>
          </w:rPr>
          <w:t>www.kemptner.com</w:t>
        </w:r>
      </w:hyperlink>
    </w:p>
    <w:sectPr w:rsidR="00B53EC4" w:rsidRPr="00D2548B" w:rsidSect="002B1ECC">
      <w:headerReference w:type="default" r:id="rId13"/>
      <w:footerReference w:type="default" r:id="rId14"/>
      <w:pgSz w:w="11907" w:h="16839"/>
      <w:pgMar w:top="2099" w:right="1134" w:bottom="1984" w:left="1134" w:header="567" w:footer="169"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96278" w16cex:dateUtc="2022-04-12T14:42:00Z"/>
  <w16cex:commentExtensible w16cex:durableId="26096279" w16cex:dateUtc="2022-04-12T14:43:00Z"/>
  <w16cex:commentExtensible w16cex:durableId="2609627A" w16cex:dateUtc="2022-04-12T14:44:00Z"/>
  <w16cex:commentExtensible w16cex:durableId="2609627B" w16cex:dateUtc="2022-04-12T14:55:00Z"/>
  <w16cex:commentExtensible w16cex:durableId="2609627C" w16cex:dateUtc="2022-04-12T14:46:00Z"/>
  <w16cex:commentExtensible w16cex:durableId="2609627D" w16cex:dateUtc="2022-04-12T14:47:00Z"/>
  <w16cex:commentExtensible w16cex:durableId="2609627E" w16cex:dateUtc="2022-04-12T14:49:00Z"/>
  <w16cex:commentExtensible w16cex:durableId="2609627F" w16cex:dateUtc="2022-04-12T14:52:00Z"/>
  <w16cex:commentExtensible w16cex:durableId="26096280" w16cex:dateUtc="2022-04-12T14: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2F5A1" w14:textId="77777777" w:rsidR="007041C0" w:rsidRDefault="007041C0" w:rsidP="00D438F2">
      <w:r>
        <w:separator/>
      </w:r>
    </w:p>
  </w:endnote>
  <w:endnote w:type="continuationSeparator" w:id="0">
    <w:p w14:paraId="72125826" w14:textId="77777777" w:rsidR="007041C0" w:rsidRDefault="007041C0" w:rsidP="00D438F2">
      <w:r>
        <w:continuationSeparator/>
      </w:r>
    </w:p>
  </w:endnote>
  <w:endnote w:type="continuationNotice" w:id="1">
    <w:p w14:paraId="7930113A" w14:textId="77777777" w:rsidR="007041C0" w:rsidRDefault="007041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 PL KaitiM Big5">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A507AC" w14:paraId="297A5804" w14:textId="77777777" w:rsidTr="00CB3337">
      <w:trPr>
        <w:trHeight w:hRule="exact" w:val="1789"/>
      </w:trPr>
      <w:tc>
        <w:tcPr>
          <w:tcW w:w="4819" w:type="dxa"/>
          <w:tcMar>
            <w:top w:w="226" w:type="dxa"/>
            <w:left w:w="0" w:type="dxa"/>
            <w:right w:w="0" w:type="dxa"/>
          </w:tcMar>
        </w:tcPr>
        <w:p w14:paraId="096B4011" w14:textId="77777777" w:rsidR="00601474" w:rsidRDefault="004777C2" w:rsidP="003441C4">
          <w:pPr>
            <w:pStyle w:val="par"/>
            <w:rPr>
              <w:rFonts w:eastAsia="Arial"/>
              <w:sz w:val="16"/>
              <w:szCs w:val="16"/>
              <w:lang w:eastAsia="en-US"/>
            </w:rPr>
          </w:pPr>
          <w:r>
            <w:rPr>
              <w:b/>
              <w:sz w:val="16"/>
              <w:szCs w:val="16"/>
              <w:lang w:val="de-DE" w:eastAsia="de-DE"/>
            </w:rPr>
            <w:t>P</w:t>
          </w:r>
          <w:r w:rsidR="002B1ECC" w:rsidRPr="00CB3337">
            <w:rPr>
              <w:b/>
              <w:sz w:val="16"/>
              <w:szCs w:val="16"/>
              <w:lang w:val="de-DE" w:eastAsia="de-DE"/>
            </w:rPr>
            <w:t>ressekontakt:</w:t>
          </w:r>
          <w:r w:rsidR="002B1ECC">
            <w:br/>
          </w:r>
          <w:r w:rsidR="002B1ECC">
            <w:rPr>
              <w:rFonts w:eastAsia="Arial"/>
              <w:sz w:val="16"/>
              <w:szCs w:val="16"/>
              <w:lang w:eastAsia="en-US"/>
            </w:rPr>
            <w:t>Mag.</w:t>
          </w:r>
          <w:r w:rsidR="00601474">
            <w:rPr>
              <w:rFonts w:eastAsia="Arial"/>
              <w:sz w:val="16"/>
              <w:szCs w:val="16"/>
              <w:lang w:eastAsia="en-US"/>
            </w:rPr>
            <w:t xml:space="preserve"> (FH) Ronald Lengyel MSc</w:t>
          </w:r>
          <w:r w:rsidR="002B1ECC" w:rsidRPr="00CB3337">
            <w:rPr>
              <w:rFonts w:eastAsia="Arial"/>
              <w:sz w:val="16"/>
              <w:szCs w:val="16"/>
              <w:lang w:eastAsia="en-US"/>
            </w:rPr>
            <w:br/>
          </w:r>
          <w:r w:rsidR="007A5E9F" w:rsidRPr="007A5E9F">
            <w:rPr>
              <w:rFonts w:eastAsia="Arial"/>
              <w:sz w:val="16"/>
              <w:szCs w:val="16"/>
              <w:lang w:eastAsia="en-US"/>
            </w:rPr>
            <w:t>t +43 732 698973305</w:t>
          </w:r>
          <w:r w:rsidR="00601474">
            <w:rPr>
              <w:rFonts w:eastAsia="Arial"/>
              <w:sz w:val="16"/>
              <w:szCs w:val="16"/>
              <w:lang w:eastAsia="en-US"/>
            </w:rPr>
            <w:br/>
          </w:r>
          <w:hyperlink r:id="rId1" w:history="1">
            <w:r w:rsidR="00601474" w:rsidRPr="00B72A76">
              <w:rPr>
                <w:rStyle w:val="Hyperlink"/>
                <w:rFonts w:eastAsia="Arial"/>
                <w:sz w:val="16"/>
                <w:szCs w:val="16"/>
                <w:lang w:eastAsia="en-US"/>
              </w:rPr>
              <w:t>r.lengyel@ds-automotion.com</w:t>
            </w:r>
          </w:hyperlink>
        </w:p>
        <w:p w14:paraId="728570AA" w14:textId="77777777" w:rsidR="00A507AC" w:rsidRDefault="002B1ECC" w:rsidP="003441C4">
          <w:pPr>
            <w:pStyle w:val="par"/>
          </w:pPr>
          <w:r w:rsidRPr="006629EC">
            <w:rPr>
              <w:rFonts w:eastAsia="Arial"/>
              <w:b/>
              <w:sz w:val="16"/>
              <w:szCs w:val="16"/>
              <w:lang w:eastAsia="en-US"/>
            </w:rPr>
            <w:t>DS AUTOMOTION GmbH</w:t>
          </w:r>
          <w:r w:rsidRPr="00CB3337">
            <w:rPr>
              <w:sz w:val="16"/>
              <w:szCs w:val="16"/>
            </w:rPr>
            <w:t xml:space="preserve"> </w:t>
          </w:r>
          <w:r w:rsidRPr="00CB3337">
            <w:rPr>
              <w:sz w:val="16"/>
              <w:szCs w:val="16"/>
            </w:rPr>
            <w:br/>
          </w:r>
          <w:r w:rsidRPr="006629EC">
            <w:rPr>
              <w:sz w:val="16"/>
              <w:szCs w:val="16"/>
            </w:rPr>
            <w:t>Lunzerstraße 60, 4030 Linz /Austria</w:t>
          </w:r>
        </w:p>
      </w:tc>
      <w:tc>
        <w:tcPr>
          <w:tcW w:w="4819" w:type="dxa"/>
          <w:tcMar>
            <w:top w:w="226" w:type="dxa"/>
            <w:left w:w="0" w:type="dxa"/>
            <w:right w:w="0" w:type="dxa"/>
          </w:tcMar>
        </w:tcPr>
        <w:p w14:paraId="04401535" w14:textId="3AB2B757" w:rsidR="00A507AC" w:rsidRDefault="007A5E9F" w:rsidP="003441C4">
          <w:pPr>
            <w:pStyle w:val="par"/>
            <w:spacing w:after="0"/>
            <w:jc w:val="right"/>
          </w:pPr>
          <w:r>
            <w:rPr>
              <w:b/>
              <w:sz w:val="14"/>
            </w:rPr>
            <w:t>20</w:t>
          </w:r>
          <w:r w:rsidR="002B1ECC">
            <w:rPr>
              <w:b/>
              <w:sz w:val="14"/>
            </w:rPr>
            <w:t>.</w:t>
          </w:r>
          <w:r>
            <w:rPr>
              <w:b/>
              <w:sz w:val="14"/>
            </w:rPr>
            <w:t>04</w:t>
          </w:r>
          <w:r w:rsidR="002B1ECC">
            <w:rPr>
              <w:b/>
              <w:sz w:val="14"/>
            </w:rPr>
            <w:t>.20</w:t>
          </w:r>
          <w:r w:rsidR="00601474">
            <w:rPr>
              <w:b/>
              <w:sz w:val="14"/>
            </w:rPr>
            <w:t>22</w:t>
          </w:r>
          <w:r w:rsidR="002B1ECC">
            <w:br/>
          </w:r>
          <w:r w:rsidR="002B1ECC">
            <w:rPr>
              <w:sz w:val="14"/>
            </w:rPr>
            <w:t>Seite</w:t>
          </w:r>
          <w:r w:rsidR="002B1ECC">
            <w:t> </w:t>
          </w:r>
          <w:r w:rsidR="00D438F2">
            <w:rPr>
              <w:b/>
              <w:sz w:val="14"/>
            </w:rPr>
            <w:fldChar w:fldCharType="begin"/>
          </w:r>
          <w:r w:rsidR="002B1ECC">
            <w:rPr>
              <w:b/>
              <w:sz w:val="14"/>
            </w:rPr>
            <w:instrText xml:space="preserve"> PAGE </w:instrText>
          </w:r>
          <w:r w:rsidR="00D438F2">
            <w:rPr>
              <w:b/>
              <w:sz w:val="14"/>
            </w:rPr>
            <w:fldChar w:fldCharType="separate"/>
          </w:r>
          <w:r w:rsidR="00860F78">
            <w:rPr>
              <w:b/>
              <w:noProof/>
              <w:sz w:val="14"/>
            </w:rPr>
            <w:t>3</w:t>
          </w:r>
          <w:r w:rsidR="00D438F2">
            <w:rPr>
              <w:b/>
              <w:sz w:val="14"/>
            </w:rPr>
            <w:fldChar w:fldCharType="end"/>
          </w:r>
          <w:r w:rsidR="002B1ECC">
            <w:rPr>
              <w:b/>
              <w:sz w:val="14"/>
            </w:rPr>
            <w:t>/</w:t>
          </w:r>
          <w:fldSimple w:instr=" NUMPAGES   \* MERGEFORMAT ">
            <w:r w:rsidR="00860F78" w:rsidRPr="00860F78">
              <w:rPr>
                <w:b/>
                <w:noProof/>
                <w:sz w:val="14"/>
              </w:rPr>
              <w:t>3</w:t>
            </w:r>
          </w:fldSimple>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CE3B9" w14:textId="77777777" w:rsidR="007041C0" w:rsidRDefault="007041C0" w:rsidP="00D438F2">
      <w:r>
        <w:separator/>
      </w:r>
    </w:p>
  </w:footnote>
  <w:footnote w:type="continuationSeparator" w:id="0">
    <w:p w14:paraId="059E1DC8" w14:textId="77777777" w:rsidR="007041C0" w:rsidRDefault="007041C0" w:rsidP="00D438F2">
      <w:r>
        <w:continuationSeparator/>
      </w:r>
    </w:p>
  </w:footnote>
  <w:footnote w:type="continuationNotice" w:id="1">
    <w:p w14:paraId="14E7BF34" w14:textId="77777777" w:rsidR="007041C0" w:rsidRDefault="007041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000" w:firstRow="0" w:lastRow="0" w:firstColumn="0" w:lastColumn="0" w:noHBand="0" w:noVBand="0"/>
    </w:tblPr>
    <w:tblGrid>
      <w:gridCol w:w="5783"/>
      <w:gridCol w:w="3855"/>
    </w:tblGrid>
    <w:tr w:rsidR="00A507AC" w14:paraId="08CB13E8" w14:textId="77777777">
      <w:tc>
        <w:tcPr>
          <w:tcW w:w="5783" w:type="dxa"/>
          <w:shd w:val="clear" w:color="auto" w:fill="FFFFFF"/>
          <w:tcMar>
            <w:top w:w="226" w:type="dxa"/>
            <w:left w:w="0" w:type="dxa"/>
            <w:bottom w:w="226" w:type="dxa"/>
            <w:right w:w="0" w:type="dxa"/>
          </w:tcMar>
          <w:vAlign w:val="bottom"/>
        </w:tcPr>
        <w:p w14:paraId="355206EC" w14:textId="77777777" w:rsidR="00A507AC" w:rsidRDefault="007A5E9F" w:rsidP="00C627AE">
          <w:pPr>
            <w:pStyle w:val="par"/>
            <w:spacing w:after="0"/>
          </w:pPr>
          <w:r>
            <w:rPr>
              <w:b/>
              <w:color w:val="000000"/>
              <w:sz w:val="32"/>
            </w:rPr>
            <w:t>Fachartikel</w:t>
          </w:r>
        </w:p>
      </w:tc>
      <w:tc>
        <w:tcPr>
          <w:tcW w:w="3855" w:type="dxa"/>
          <w:shd w:val="clear" w:color="auto" w:fill="FFFFFF"/>
          <w:tcMar>
            <w:top w:w="226" w:type="dxa"/>
            <w:left w:w="0" w:type="dxa"/>
            <w:bottom w:w="226" w:type="dxa"/>
            <w:right w:w="0" w:type="dxa"/>
          </w:tcMar>
          <w:vAlign w:val="bottom"/>
        </w:tcPr>
        <w:p w14:paraId="26E05FE1" w14:textId="77777777" w:rsidR="00A507AC" w:rsidRDefault="007A5E9F">
          <w:pPr>
            <w:pStyle w:val="par"/>
            <w:spacing w:after="0"/>
            <w:jc w:val="right"/>
          </w:pPr>
          <w:r>
            <w:rPr>
              <w:noProof/>
            </w:rPr>
            <w:drawing>
              <wp:inline distT="0" distB="0" distL="0" distR="0" wp14:anchorId="0DE821BB" wp14:editId="1D62BF67">
                <wp:extent cx="2139950" cy="588010"/>
                <wp:effectExtent l="0" t="0" r="0"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SAutomotion_Logo_web.jpg"/>
                        <pic:cNvPicPr/>
                      </pic:nvPicPr>
                      <pic:blipFill>
                        <a:blip r:embed="rId1">
                          <a:extLst>
                            <a:ext uri="{28A0092B-C50C-407E-A947-70E740481C1C}">
                              <a14:useLocalDpi xmlns:a14="http://schemas.microsoft.com/office/drawing/2010/main" val="0"/>
                            </a:ext>
                          </a:extLst>
                        </a:blip>
                        <a:stretch>
                          <a:fillRect/>
                        </a:stretch>
                      </pic:blipFill>
                      <pic:spPr>
                        <a:xfrm>
                          <a:off x="0" y="0"/>
                          <a:ext cx="2139950" cy="588010"/>
                        </a:xfrm>
                        <a:prstGeom prst="rect">
                          <a:avLst/>
                        </a:prstGeom>
                      </pic:spPr>
                    </pic:pic>
                  </a:graphicData>
                </a:graphic>
              </wp:inline>
            </w:drawing>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54FE"/>
    <w:multiLevelType w:val="multilevel"/>
    <w:tmpl w:val="D386552E"/>
    <w:lvl w:ilvl="0">
      <w:start w:val="1"/>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decimal"/>
      <w:lvlText w:val="%1.%2.%3.%4.%5.%6.%7.%8"/>
      <w:lvlJc w:val="left"/>
      <w:pPr>
        <w:tabs>
          <w:tab w:val="num" w:pos="1417"/>
        </w:tabs>
        <w:ind w:left="1417" w:hanging="1417"/>
      </w:pPr>
    </w:lvl>
    <w:lvl w:ilvl="8">
      <w:numFmt w:val="decimal"/>
      <w:lvlText w:val=""/>
      <w:lvlJc w:val="left"/>
    </w:lvl>
  </w:abstractNum>
  <w:abstractNum w:abstractNumId="1" w15:restartNumberingAfterBreak="0">
    <w:nsid w:val="3A645CE6"/>
    <w:multiLevelType w:val="hybridMultilevel"/>
    <w:tmpl w:val="A888061E"/>
    <w:lvl w:ilvl="0" w:tplc="5E241674">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A183B64"/>
    <w:multiLevelType w:val="hybridMultilevel"/>
    <w:tmpl w:val="33547E84"/>
    <w:lvl w:ilvl="0" w:tplc="CB7E2DBC">
      <w:start w:val="1"/>
      <w:numFmt w:val="bullet"/>
      <w:lvlText w:val="►"/>
      <w:lvlJc w:val="left"/>
      <w:pPr>
        <w:ind w:left="720" w:hanging="360"/>
      </w:pPr>
      <w:rPr>
        <w:rFonts w:ascii="Arial" w:eastAsia="AR PL KaitiM Big5" w:hAnsi="Arial" w:hint="default"/>
        <w:color w:val="97AA61"/>
        <w:sz w:val="16"/>
      </w:rPr>
    </w:lvl>
    <w:lvl w:ilvl="1" w:tplc="BB0417F0">
      <w:numFmt w:val="decimal"/>
      <w:lvlText w:val=""/>
      <w:lvlJc w:val="left"/>
    </w:lvl>
    <w:lvl w:ilvl="2" w:tplc="B90A267A">
      <w:numFmt w:val="decimal"/>
      <w:lvlText w:val=""/>
      <w:lvlJc w:val="left"/>
    </w:lvl>
    <w:lvl w:ilvl="3" w:tplc="773CC266">
      <w:numFmt w:val="decimal"/>
      <w:lvlText w:val=""/>
      <w:lvlJc w:val="left"/>
    </w:lvl>
    <w:lvl w:ilvl="4" w:tplc="6E88F9A0">
      <w:numFmt w:val="decimal"/>
      <w:lvlText w:val=""/>
      <w:lvlJc w:val="left"/>
    </w:lvl>
    <w:lvl w:ilvl="5" w:tplc="3162022A">
      <w:numFmt w:val="decimal"/>
      <w:lvlText w:val=""/>
      <w:lvlJc w:val="left"/>
    </w:lvl>
    <w:lvl w:ilvl="6" w:tplc="4C360748">
      <w:numFmt w:val="decimal"/>
      <w:lvlText w:val=""/>
      <w:lvlJc w:val="left"/>
    </w:lvl>
    <w:lvl w:ilvl="7" w:tplc="CC880200">
      <w:numFmt w:val="decimal"/>
      <w:lvlText w:val=""/>
      <w:lvlJc w:val="left"/>
    </w:lvl>
    <w:lvl w:ilvl="8" w:tplc="F74A632E">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ECC"/>
    <w:rsid w:val="000023E7"/>
    <w:rsid w:val="00004B07"/>
    <w:rsid w:val="00004F9E"/>
    <w:rsid w:val="00005BE8"/>
    <w:rsid w:val="00025646"/>
    <w:rsid w:val="000265B1"/>
    <w:rsid w:val="00030746"/>
    <w:rsid w:val="00030C00"/>
    <w:rsid w:val="000320D2"/>
    <w:rsid w:val="00033A97"/>
    <w:rsid w:val="00042C44"/>
    <w:rsid w:val="000468C9"/>
    <w:rsid w:val="00046D33"/>
    <w:rsid w:val="00051473"/>
    <w:rsid w:val="00051BFC"/>
    <w:rsid w:val="00055F9E"/>
    <w:rsid w:val="00056E6A"/>
    <w:rsid w:val="00063F42"/>
    <w:rsid w:val="000669E2"/>
    <w:rsid w:val="000734C3"/>
    <w:rsid w:val="0007383A"/>
    <w:rsid w:val="0007586D"/>
    <w:rsid w:val="000761B9"/>
    <w:rsid w:val="00077C43"/>
    <w:rsid w:val="00090D80"/>
    <w:rsid w:val="000911B3"/>
    <w:rsid w:val="000934B4"/>
    <w:rsid w:val="0009512E"/>
    <w:rsid w:val="00097C0D"/>
    <w:rsid w:val="000A0C7F"/>
    <w:rsid w:val="000A1F41"/>
    <w:rsid w:val="000A27A4"/>
    <w:rsid w:val="000A322A"/>
    <w:rsid w:val="000A6BBF"/>
    <w:rsid w:val="000C0114"/>
    <w:rsid w:val="000C213E"/>
    <w:rsid w:val="000C2993"/>
    <w:rsid w:val="000C69D8"/>
    <w:rsid w:val="000D00E6"/>
    <w:rsid w:val="000D05F8"/>
    <w:rsid w:val="000D156B"/>
    <w:rsid w:val="000D5968"/>
    <w:rsid w:val="000E2675"/>
    <w:rsid w:val="000E4643"/>
    <w:rsid w:val="000E6433"/>
    <w:rsid w:val="000F144C"/>
    <w:rsid w:val="000F14BA"/>
    <w:rsid w:val="000F4CEA"/>
    <w:rsid w:val="000F50C4"/>
    <w:rsid w:val="000F67FD"/>
    <w:rsid w:val="001056FF"/>
    <w:rsid w:val="00107B7E"/>
    <w:rsid w:val="0011148B"/>
    <w:rsid w:val="00113C95"/>
    <w:rsid w:val="00116165"/>
    <w:rsid w:val="00116D6A"/>
    <w:rsid w:val="00126B14"/>
    <w:rsid w:val="00131ED9"/>
    <w:rsid w:val="00135757"/>
    <w:rsid w:val="00143CBB"/>
    <w:rsid w:val="00154F81"/>
    <w:rsid w:val="001559B3"/>
    <w:rsid w:val="00155E9C"/>
    <w:rsid w:val="0016469F"/>
    <w:rsid w:val="0016723E"/>
    <w:rsid w:val="0016726E"/>
    <w:rsid w:val="001701B1"/>
    <w:rsid w:val="00173794"/>
    <w:rsid w:val="0018188E"/>
    <w:rsid w:val="001A1712"/>
    <w:rsid w:val="001B0537"/>
    <w:rsid w:val="001B6DB9"/>
    <w:rsid w:val="001C49EA"/>
    <w:rsid w:val="001C52A7"/>
    <w:rsid w:val="001C5EDB"/>
    <w:rsid w:val="001C6163"/>
    <w:rsid w:val="001C69CD"/>
    <w:rsid w:val="001D153F"/>
    <w:rsid w:val="001D1E1A"/>
    <w:rsid w:val="001D3B66"/>
    <w:rsid w:val="001D3C6C"/>
    <w:rsid w:val="001E6299"/>
    <w:rsid w:val="001F01BA"/>
    <w:rsid w:val="001F5220"/>
    <w:rsid w:val="001F6E62"/>
    <w:rsid w:val="00201122"/>
    <w:rsid w:val="0020562D"/>
    <w:rsid w:val="002070DD"/>
    <w:rsid w:val="002071AD"/>
    <w:rsid w:val="0020784C"/>
    <w:rsid w:val="0021143E"/>
    <w:rsid w:val="00211C63"/>
    <w:rsid w:val="00213E66"/>
    <w:rsid w:val="00242269"/>
    <w:rsid w:val="0024450C"/>
    <w:rsid w:val="00245800"/>
    <w:rsid w:val="0024621C"/>
    <w:rsid w:val="00260310"/>
    <w:rsid w:val="0026446C"/>
    <w:rsid w:val="00281762"/>
    <w:rsid w:val="00281D65"/>
    <w:rsid w:val="00284753"/>
    <w:rsid w:val="00284F24"/>
    <w:rsid w:val="002938A1"/>
    <w:rsid w:val="002952E4"/>
    <w:rsid w:val="00295B0C"/>
    <w:rsid w:val="00296B4E"/>
    <w:rsid w:val="00297F7C"/>
    <w:rsid w:val="002A59A5"/>
    <w:rsid w:val="002B1ECC"/>
    <w:rsid w:val="002B26EB"/>
    <w:rsid w:val="002B5D85"/>
    <w:rsid w:val="002C1945"/>
    <w:rsid w:val="002C3175"/>
    <w:rsid w:val="002D188D"/>
    <w:rsid w:val="002D1C54"/>
    <w:rsid w:val="002D4C2B"/>
    <w:rsid w:val="002E5071"/>
    <w:rsid w:val="002E5E4F"/>
    <w:rsid w:val="002F6424"/>
    <w:rsid w:val="00300B4B"/>
    <w:rsid w:val="003022AC"/>
    <w:rsid w:val="00302B1D"/>
    <w:rsid w:val="0030383D"/>
    <w:rsid w:val="0030613F"/>
    <w:rsid w:val="00310862"/>
    <w:rsid w:val="00311A8E"/>
    <w:rsid w:val="00311DC9"/>
    <w:rsid w:val="003128C7"/>
    <w:rsid w:val="00320780"/>
    <w:rsid w:val="00320C2C"/>
    <w:rsid w:val="003220D6"/>
    <w:rsid w:val="003238C0"/>
    <w:rsid w:val="00337B05"/>
    <w:rsid w:val="003440BE"/>
    <w:rsid w:val="003441C4"/>
    <w:rsid w:val="003458F9"/>
    <w:rsid w:val="00347AC6"/>
    <w:rsid w:val="00354C2C"/>
    <w:rsid w:val="003608D4"/>
    <w:rsid w:val="00362F72"/>
    <w:rsid w:val="0037299B"/>
    <w:rsid w:val="00373460"/>
    <w:rsid w:val="00375CF5"/>
    <w:rsid w:val="00385DF8"/>
    <w:rsid w:val="00391092"/>
    <w:rsid w:val="003A0B6E"/>
    <w:rsid w:val="003A6821"/>
    <w:rsid w:val="003D0E0F"/>
    <w:rsid w:val="003D0E62"/>
    <w:rsid w:val="003D6853"/>
    <w:rsid w:val="003F14CD"/>
    <w:rsid w:val="003F25B6"/>
    <w:rsid w:val="003F442D"/>
    <w:rsid w:val="003F7766"/>
    <w:rsid w:val="00400D0B"/>
    <w:rsid w:val="00401765"/>
    <w:rsid w:val="004052B2"/>
    <w:rsid w:val="00410149"/>
    <w:rsid w:val="004102C1"/>
    <w:rsid w:val="00410D75"/>
    <w:rsid w:val="00416038"/>
    <w:rsid w:val="00420617"/>
    <w:rsid w:val="004209ED"/>
    <w:rsid w:val="004238C2"/>
    <w:rsid w:val="00426A77"/>
    <w:rsid w:val="004355FE"/>
    <w:rsid w:val="00436344"/>
    <w:rsid w:val="004404A0"/>
    <w:rsid w:val="004522F3"/>
    <w:rsid w:val="00465D4B"/>
    <w:rsid w:val="004715D1"/>
    <w:rsid w:val="00471636"/>
    <w:rsid w:val="00474CC8"/>
    <w:rsid w:val="004756E2"/>
    <w:rsid w:val="0047643E"/>
    <w:rsid w:val="00476461"/>
    <w:rsid w:val="00476DBE"/>
    <w:rsid w:val="004777C2"/>
    <w:rsid w:val="00477EF9"/>
    <w:rsid w:val="0048023E"/>
    <w:rsid w:val="00481FCC"/>
    <w:rsid w:val="00485AE9"/>
    <w:rsid w:val="00485FDC"/>
    <w:rsid w:val="00491DC0"/>
    <w:rsid w:val="0049459F"/>
    <w:rsid w:val="00497C6A"/>
    <w:rsid w:val="004A1C3B"/>
    <w:rsid w:val="004A2C8F"/>
    <w:rsid w:val="004A4EF6"/>
    <w:rsid w:val="004B0FA7"/>
    <w:rsid w:val="004B0FBF"/>
    <w:rsid w:val="004B146F"/>
    <w:rsid w:val="004B247F"/>
    <w:rsid w:val="004B6260"/>
    <w:rsid w:val="004C7F81"/>
    <w:rsid w:val="004D0786"/>
    <w:rsid w:val="004D09CD"/>
    <w:rsid w:val="004D2A70"/>
    <w:rsid w:val="004D3D93"/>
    <w:rsid w:val="004D6D4A"/>
    <w:rsid w:val="004D7351"/>
    <w:rsid w:val="004E0286"/>
    <w:rsid w:val="004E23D3"/>
    <w:rsid w:val="004E4D20"/>
    <w:rsid w:val="004F03AA"/>
    <w:rsid w:val="004F08C1"/>
    <w:rsid w:val="004F0C27"/>
    <w:rsid w:val="004F0F40"/>
    <w:rsid w:val="004F5758"/>
    <w:rsid w:val="00511FE0"/>
    <w:rsid w:val="005137A9"/>
    <w:rsid w:val="005160A8"/>
    <w:rsid w:val="005172E6"/>
    <w:rsid w:val="00521780"/>
    <w:rsid w:val="005236BC"/>
    <w:rsid w:val="00523900"/>
    <w:rsid w:val="00533EA8"/>
    <w:rsid w:val="00535AA9"/>
    <w:rsid w:val="005400FC"/>
    <w:rsid w:val="00542FAC"/>
    <w:rsid w:val="00543E8F"/>
    <w:rsid w:val="00544CB3"/>
    <w:rsid w:val="00544D01"/>
    <w:rsid w:val="00545ADE"/>
    <w:rsid w:val="00550C5C"/>
    <w:rsid w:val="005520AD"/>
    <w:rsid w:val="00552EB0"/>
    <w:rsid w:val="00555E47"/>
    <w:rsid w:val="00566E43"/>
    <w:rsid w:val="00582134"/>
    <w:rsid w:val="00584BEE"/>
    <w:rsid w:val="00585113"/>
    <w:rsid w:val="005863EB"/>
    <w:rsid w:val="005916B4"/>
    <w:rsid w:val="005925E0"/>
    <w:rsid w:val="005929C7"/>
    <w:rsid w:val="00593C0D"/>
    <w:rsid w:val="00595E6B"/>
    <w:rsid w:val="005961CD"/>
    <w:rsid w:val="005B09F1"/>
    <w:rsid w:val="005B20D0"/>
    <w:rsid w:val="005B5AD8"/>
    <w:rsid w:val="005B7CA3"/>
    <w:rsid w:val="005C397E"/>
    <w:rsid w:val="005C51CF"/>
    <w:rsid w:val="005D5EFF"/>
    <w:rsid w:val="005D7484"/>
    <w:rsid w:val="005E0761"/>
    <w:rsid w:val="005E21FE"/>
    <w:rsid w:val="005E38E2"/>
    <w:rsid w:val="005F0699"/>
    <w:rsid w:val="005F0750"/>
    <w:rsid w:val="005F30B9"/>
    <w:rsid w:val="005F66ED"/>
    <w:rsid w:val="005F6772"/>
    <w:rsid w:val="005F6AB5"/>
    <w:rsid w:val="005F7137"/>
    <w:rsid w:val="00600C09"/>
    <w:rsid w:val="00601474"/>
    <w:rsid w:val="006128D0"/>
    <w:rsid w:val="00624D2C"/>
    <w:rsid w:val="0062784C"/>
    <w:rsid w:val="0064295E"/>
    <w:rsid w:val="00643301"/>
    <w:rsid w:val="00643FB9"/>
    <w:rsid w:val="00652AD2"/>
    <w:rsid w:val="00655E71"/>
    <w:rsid w:val="006573F4"/>
    <w:rsid w:val="006629EC"/>
    <w:rsid w:val="006721AA"/>
    <w:rsid w:val="00682ACD"/>
    <w:rsid w:val="006922A9"/>
    <w:rsid w:val="00692770"/>
    <w:rsid w:val="00693263"/>
    <w:rsid w:val="00693595"/>
    <w:rsid w:val="00694A1F"/>
    <w:rsid w:val="00697660"/>
    <w:rsid w:val="006A4F1B"/>
    <w:rsid w:val="006A7F8C"/>
    <w:rsid w:val="006B196C"/>
    <w:rsid w:val="006C037C"/>
    <w:rsid w:val="006C2055"/>
    <w:rsid w:val="006C56C4"/>
    <w:rsid w:val="006E48B7"/>
    <w:rsid w:val="006E71FA"/>
    <w:rsid w:val="00702F5D"/>
    <w:rsid w:val="00703D2F"/>
    <w:rsid w:val="007041C0"/>
    <w:rsid w:val="0070600C"/>
    <w:rsid w:val="00706ED2"/>
    <w:rsid w:val="00711513"/>
    <w:rsid w:val="007140C2"/>
    <w:rsid w:val="00725228"/>
    <w:rsid w:val="007321D8"/>
    <w:rsid w:val="007336FC"/>
    <w:rsid w:val="00746A48"/>
    <w:rsid w:val="00751DD3"/>
    <w:rsid w:val="007528CE"/>
    <w:rsid w:val="00752A9B"/>
    <w:rsid w:val="0075519E"/>
    <w:rsid w:val="00757651"/>
    <w:rsid w:val="0076385E"/>
    <w:rsid w:val="0076466B"/>
    <w:rsid w:val="00765788"/>
    <w:rsid w:val="00774090"/>
    <w:rsid w:val="00776E0A"/>
    <w:rsid w:val="0078258F"/>
    <w:rsid w:val="00783DAC"/>
    <w:rsid w:val="00785F65"/>
    <w:rsid w:val="00794A30"/>
    <w:rsid w:val="00795030"/>
    <w:rsid w:val="0079590E"/>
    <w:rsid w:val="007A5E9F"/>
    <w:rsid w:val="007B02BC"/>
    <w:rsid w:val="007B1F10"/>
    <w:rsid w:val="007B6127"/>
    <w:rsid w:val="007B7B4F"/>
    <w:rsid w:val="007C403A"/>
    <w:rsid w:val="007C48DF"/>
    <w:rsid w:val="007D7CCF"/>
    <w:rsid w:val="007E1CE4"/>
    <w:rsid w:val="007E2275"/>
    <w:rsid w:val="007E249D"/>
    <w:rsid w:val="007E3B35"/>
    <w:rsid w:val="007F0C18"/>
    <w:rsid w:val="007F38A2"/>
    <w:rsid w:val="007F4A54"/>
    <w:rsid w:val="007F54C5"/>
    <w:rsid w:val="008016FE"/>
    <w:rsid w:val="00802F85"/>
    <w:rsid w:val="00806FEA"/>
    <w:rsid w:val="008103F5"/>
    <w:rsid w:val="00813977"/>
    <w:rsid w:val="008165CF"/>
    <w:rsid w:val="00821C1B"/>
    <w:rsid w:val="00821CC9"/>
    <w:rsid w:val="008223FC"/>
    <w:rsid w:val="00827490"/>
    <w:rsid w:val="00833E42"/>
    <w:rsid w:val="00835274"/>
    <w:rsid w:val="0084026F"/>
    <w:rsid w:val="00840E0B"/>
    <w:rsid w:val="008441A9"/>
    <w:rsid w:val="0084658C"/>
    <w:rsid w:val="00853750"/>
    <w:rsid w:val="00854254"/>
    <w:rsid w:val="00860F78"/>
    <w:rsid w:val="00871621"/>
    <w:rsid w:val="00871AB9"/>
    <w:rsid w:val="00876A40"/>
    <w:rsid w:val="008773D1"/>
    <w:rsid w:val="008817B3"/>
    <w:rsid w:val="00887A0C"/>
    <w:rsid w:val="00890DC7"/>
    <w:rsid w:val="008920CA"/>
    <w:rsid w:val="00897BEE"/>
    <w:rsid w:val="008A0B2C"/>
    <w:rsid w:val="008A38B9"/>
    <w:rsid w:val="008A58BA"/>
    <w:rsid w:val="008B330A"/>
    <w:rsid w:val="008B4286"/>
    <w:rsid w:val="008B556F"/>
    <w:rsid w:val="008B7C57"/>
    <w:rsid w:val="008D0C0F"/>
    <w:rsid w:val="008D1A1E"/>
    <w:rsid w:val="008D4ABA"/>
    <w:rsid w:val="008F295C"/>
    <w:rsid w:val="008F3088"/>
    <w:rsid w:val="008F40B1"/>
    <w:rsid w:val="008F5BFF"/>
    <w:rsid w:val="008F6817"/>
    <w:rsid w:val="0090441C"/>
    <w:rsid w:val="009051B5"/>
    <w:rsid w:val="00922CF7"/>
    <w:rsid w:val="00923D53"/>
    <w:rsid w:val="00930D30"/>
    <w:rsid w:val="00937343"/>
    <w:rsid w:val="00937723"/>
    <w:rsid w:val="00940A6D"/>
    <w:rsid w:val="00950551"/>
    <w:rsid w:val="009537DC"/>
    <w:rsid w:val="00954370"/>
    <w:rsid w:val="009545C0"/>
    <w:rsid w:val="0095466E"/>
    <w:rsid w:val="00960953"/>
    <w:rsid w:val="0096184E"/>
    <w:rsid w:val="009661A1"/>
    <w:rsid w:val="00967B30"/>
    <w:rsid w:val="0097462F"/>
    <w:rsid w:val="00974D21"/>
    <w:rsid w:val="0097558A"/>
    <w:rsid w:val="00975DA0"/>
    <w:rsid w:val="00981801"/>
    <w:rsid w:val="00983C51"/>
    <w:rsid w:val="0098465D"/>
    <w:rsid w:val="00984A3F"/>
    <w:rsid w:val="00986EA9"/>
    <w:rsid w:val="00996611"/>
    <w:rsid w:val="009B14AF"/>
    <w:rsid w:val="009B23A1"/>
    <w:rsid w:val="009B44F8"/>
    <w:rsid w:val="009B492F"/>
    <w:rsid w:val="009B6BF5"/>
    <w:rsid w:val="009B7595"/>
    <w:rsid w:val="009D7A1E"/>
    <w:rsid w:val="009E0627"/>
    <w:rsid w:val="009E7BE5"/>
    <w:rsid w:val="009F11E8"/>
    <w:rsid w:val="009F2D72"/>
    <w:rsid w:val="009F3EDA"/>
    <w:rsid w:val="00A01737"/>
    <w:rsid w:val="00A135EC"/>
    <w:rsid w:val="00A1570A"/>
    <w:rsid w:val="00A21FA7"/>
    <w:rsid w:val="00A224A2"/>
    <w:rsid w:val="00A34104"/>
    <w:rsid w:val="00A356B8"/>
    <w:rsid w:val="00A37FE6"/>
    <w:rsid w:val="00A45D84"/>
    <w:rsid w:val="00A47616"/>
    <w:rsid w:val="00A507AC"/>
    <w:rsid w:val="00A523C5"/>
    <w:rsid w:val="00A548F4"/>
    <w:rsid w:val="00A7042F"/>
    <w:rsid w:val="00A723CF"/>
    <w:rsid w:val="00A74E55"/>
    <w:rsid w:val="00A8046D"/>
    <w:rsid w:val="00A83742"/>
    <w:rsid w:val="00A876AB"/>
    <w:rsid w:val="00A9121A"/>
    <w:rsid w:val="00A94FFC"/>
    <w:rsid w:val="00AB2CAF"/>
    <w:rsid w:val="00AB370D"/>
    <w:rsid w:val="00AB733B"/>
    <w:rsid w:val="00AC2C9B"/>
    <w:rsid w:val="00AD0602"/>
    <w:rsid w:val="00AD2069"/>
    <w:rsid w:val="00AD2D04"/>
    <w:rsid w:val="00AD495C"/>
    <w:rsid w:val="00AD7EBE"/>
    <w:rsid w:val="00AE1BFB"/>
    <w:rsid w:val="00AE61FB"/>
    <w:rsid w:val="00AE6F6F"/>
    <w:rsid w:val="00AF1530"/>
    <w:rsid w:val="00AF3877"/>
    <w:rsid w:val="00AF4697"/>
    <w:rsid w:val="00AF7FF6"/>
    <w:rsid w:val="00B01423"/>
    <w:rsid w:val="00B02EF2"/>
    <w:rsid w:val="00B11CFB"/>
    <w:rsid w:val="00B12018"/>
    <w:rsid w:val="00B127D8"/>
    <w:rsid w:val="00B20E8F"/>
    <w:rsid w:val="00B36728"/>
    <w:rsid w:val="00B37C7E"/>
    <w:rsid w:val="00B40B23"/>
    <w:rsid w:val="00B4562B"/>
    <w:rsid w:val="00B53142"/>
    <w:rsid w:val="00B5368C"/>
    <w:rsid w:val="00B53DC3"/>
    <w:rsid w:val="00B53EC4"/>
    <w:rsid w:val="00B57931"/>
    <w:rsid w:val="00B65F71"/>
    <w:rsid w:val="00B713FC"/>
    <w:rsid w:val="00B73FA8"/>
    <w:rsid w:val="00B7460A"/>
    <w:rsid w:val="00B83BE8"/>
    <w:rsid w:val="00B953C2"/>
    <w:rsid w:val="00BA225C"/>
    <w:rsid w:val="00BA4A0B"/>
    <w:rsid w:val="00BC15A4"/>
    <w:rsid w:val="00BC1833"/>
    <w:rsid w:val="00BC4E8E"/>
    <w:rsid w:val="00BC5651"/>
    <w:rsid w:val="00BD03F3"/>
    <w:rsid w:val="00BD0AC1"/>
    <w:rsid w:val="00BD1D37"/>
    <w:rsid w:val="00BD2DE2"/>
    <w:rsid w:val="00BD4EA1"/>
    <w:rsid w:val="00BD7344"/>
    <w:rsid w:val="00BE37B0"/>
    <w:rsid w:val="00BE559D"/>
    <w:rsid w:val="00BE5E90"/>
    <w:rsid w:val="00BF6491"/>
    <w:rsid w:val="00C009E9"/>
    <w:rsid w:val="00C02D8C"/>
    <w:rsid w:val="00C04A13"/>
    <w:rsid w:val="00C21A9E"/>
    <w:rsid w:val="00C234C6"/>
    <w:rsid w:val="00C25A88"/>
    <w:rsid w:val="00C345DE"/>
    <w:rsid w:val="00C365F4"/>
    <w:rsid w:val="00C419C8"/>
    <w:rsid w:val="00C44D0B"/>
    <w:rsid w:val="00C5061A"/>
    <w:rsid w:val="00C51A51"/>
    <w:rsid w:val="00C531A6"/>
    <w:rsid w:val="00C54E0C"/>
    <w:rsid w:val="00C627AE"/>
    <w:rsid w:val="00C6382F"/>
    <w:rsid w:val="00C76A23"/>
    <w:rsid w:val="00C7771D"/>
    <w:rsid w:val="00C803FE"/>
    <w:rsid w:val="00C80801"/>
    <w:rsid w:val="00C82142"/>
    <w:rsid w:val="00C90FDD"/>
    <w:rsid w:val="00C92C47"/>
    <w:rsid w:val="00C95092"/>
    <w:rsid w:val="00C95E5A"/>
    <w:rsid w:val="00CA052E"/>
    <w:rsid w:val="00CA4662"/>
    <w:rsid w:val="00CA5679"/>
    <w:rsid w:val="00CB06C9"/>
    <w:rsid w:val="00CB1BDC"/>
    <w:rsid w:val="00CB216C"/>
    <w:rsid w:val="00CB2D7D"/>
    <w:rsid w:val="00CB3337"/>
    <w:rsid w:val="00CC479F"/>
    <w:rsid w:val="00CD057F"/>
    <w:rsid w:val="00CD4483"/>
    <w:rsid w:val="00CD5849"/>
    <w:rsid w:val="00CD64B8"/>
    <w:rsid w:val="00CD7A20"/>
    <w:rsid w:val="00CE6757"/>
    <w:rsid w:val="00CE7BEF"/>
    <w:rsid w:val="00CF7808"/>
    <w:rsid w:val="00D017F6"/>
    <w:rsid w:val="00D03E15"/>
    <w:rsid w:val="00D06DC3"/>
    <w:rsid w:val="00D16823"/>
    <w:rsid w:val="00D21559"/>
    <w:rsid w:val="00D2548B"/>
    <w:rsid w:val="00D25C3B"/>
    <w:rsid w:val="00D327C0"/>
    <w:rsid w:val="00D33515"/>
    <w:rsid w:val="00D343EB"/>
    <w:rsid w:val="00D3501B"/>
    <w:rsid w:val="00D358B9"/>
    <w:rsid w:val="00D438F2"/>
    <w:rsid w:val="00D45F4B"/>
    <w:rsid w:val="00D46CA1"/>
    <w:rsid w:val="00D51813"/>
    <w:rsid w:val="00D53CAF"/>
    <w:rsid w:val="00D609EA"/>
    <w:rsid w:val="00D63B6D"/>
    <w:rsid w:val="00D63EED"/>
    <w:rsid w:val="00D736D4"/>
    <w:rsid w:val="00D75792"/>
    <w:rsid w:val="00D84432"/>
    <w:rsid w:val="00D852E9"/>
    <w:rsid w:val="00D91587"/>
    <w:rsid w:val="00DA1095"/>
    <w:rsid w:val="00DA3BDF"/>
    <w:rsid w:val="00DB2446"/>
    <w:rsid w:val="00DB2953"/>
    <w:rsid w:val="00DB3DDE"/>
    <w:rsid w:val="00DB649D"/>
    <w:rsid w:val="00DC3DBE"/>
    <w:rsid w:val="00DD028D"/>
    <w:rsid w:val="00DD0804"/>
    <w:rsid w:val="00DD165C"/>
    <w:rsid w:val="00DD62CD"/>
    <w:rsid w:val="00DE253F"/>
    <w:rsid w:val="00DE42F8"/>
    <w:rsid w:val="00DE72FF"/>
    <w:rsid w:val="00DF4D3A"/>
    <w:rsid w:val="00DF5D93"/>
    <w:rsid w:val="00DF655C"/>
    <w:rsid w:val="00DF68A7"/>
    <w:rsid w:val="00DF6D2E"/>
    <w:rsid w:val="00E02245"/>
    <w:rsid w:val="00E02B06"/>
    <w:rsid w:val="00E05957"/>
    <w:rsid w:val="00E05B6C"/>
    <w:rsid w:val="00E05D4D"/>
    <w:rsid w:val="00E06EDD"/>
    <w:rsid w:val="00E104E4"/>
    <w:rsid w:val="00E11792"/>
    <w:rsid w:val="00E12E7B"/>
    <w:rsid w:val="00E13403"/>
    <w:rsid w:val="00E162B3"/>
    <w:rsid w:val="00E23775"/>
    <w:rsid w:val="00E2408A"/>
    <w:rsid w:val="00E240F5"/>
    <w:rsid w:val="00E4204F"/>
    <w:rsid w:val="00E42A54"/>
    <w:rsid w:val="00E514CC"/>
    <w:rsid w:val="00E56314"/>
    <w:rsid w:val="00E57CF6"/>
    <w:rsid w:val="00E60ED9"/>
    <w:rsid w:val="00E7204B"/>
    <w:rsid w:val="00E7287F"/>
    <w:rsid w:val="00E72E15"/>
    <w:rsid w:val="00E811C6"/>
    <w:rsid w:val="00E8704C"/>
    <w:rsid w:val="00E9111D"/>
    <w:rsid w:val="00E925A6"/>
    <w:rsid w:val="00E97B5F"/>
    <w:rsid w:val="00EA0111"/>
    <w:rsid w:val="00EA6350"/>
    <w:rsid w:val="00EA6AE0"/>
    <w:rsid w:val="00EB5D38"/>
    <w:rsid w:val="00EC27B7"/>
    <w:rsid w:val="00EC6CBD"/>
    <w:rsid w:val="00EC7A64"/>
    <w:rsid w:val="00ED21FF"/>
    <w:rsid w:val="00ED6715"/>
    <w:rsid w:val="00ED72F8"/>
    <w:rsid w:val="00ED7CD0"/>
    <w:rsid w:val="00ED7FC3"/>
    <w:rsid w:val="00F022E8"/>
    <w:rsid w:val="00F05092"/>
    <w:rsid w:val="00F14488"/>
    <w:rsid w:val="00F16005"/>
    <w:rsid w:val="00F20755"/>
    <w:rsid w:val="00F20D2D"/>
    <w:rsid w:val="00F27956"/>
    <w:rsid w:val="00F3715B"/>
    <w:rsid w:val="00F378C3"/>
    <w:rsid w:val="00F40E26"/>
    <w:rsid w:val="00F4712C"/>
    <w:rsid w:val="00F60863"/>
    <w:rsid w:val="00F635DC"/>
    <w:rsid w:val="00F63797"/>
    <w:rsid w:val="00F666D5"/>
    <w:rsid w:val="00F678BA"/>
    <w:rsid w:val="00F80711"/>
    <w:rsid w:val="00F90AB0"/>
    <w:rsid w:val="00F90D35"/>
    <w:rsid w:val="00F91C23"/>
    <w:rsid w:val="00F92DB5"/>
    <w:rsid w:val="00FA23F1"/>
    <w:rsid w:val="00FB7ABC"/>
    <w:rsid w:val="00FC0798"/>
    <w:rsid w:val="00FD035D"/>
    <w:rsid w:val="00FD4234"/>
    <w:rsid w:val="00FE22DB"/>
    <w:rsid w:val="00FE61AF"/>
    <w:rsid w:val="00FF57E5"/>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59ED32"/>
  <w15:docId w15:val="{7EEF1386-7EA0-4D4E-8087-F1FE54A5B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D028D"/>
    <w:pPr>
      <w:spacing w:after="0" w:line="240" w:lineRule="auto"/>
    </w:pPr>
    <w:rPr>
      <w:rFonts w:ascii="Times New Roman" w:eastAsia="Times New Roman" w:hAnsi="Times New Roman" w:cs="Times New Roman"/>
      <w:sz w:val="20"/>
      <w:szCs w:val="20"/>
      <w:lang w:eastAsia="de-AT"/>
    </w:rPr>
  </w:style>
  <w:style w:type="paragraph" w:styleId="berschrift1">
    <w:name w:val="heading 1"/>
    <w:basedOn w:val="Standard"/>
    <w:link w:val="berschrift1Zchn"/>
    <w:uiPriority w:val="9"/>
    <w:qFormat/>
    <w:rsid w:val="00DD028D"/>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
    <w:name w:val="par"/>
    <w:basedOn w:val="Standard"/>
    <w:rsid w:val="002B1ECC"/>
    <w:pPr>
      <w:spacing w:after="200"/>
    </w:pPr>
    <w:rPr>
      <w:rFonts w:ascii="Arial" w:hAnsi="Arial"/>
    </w:rPr>
  </w:style>
  <w:style w:type="character" w:styleId="Hyperlink">
    <w:name w:val="Hyperlink"/>
    <w:basedOn w:val="Absatz-Standardschriftart"/>
    <w:uiPriority w:val="99"/>
    <w:unhideWhenUsed/>
    <w:rsid w:val="002B1ECC"/>
    <w:rPr>
      <w:color w:val="0563C1" w:themeColor="hyperlink"/>
      <w:u w:val="single"/>
    </w:rPr>
  </w:style>
  <w:style w:type="paragraph" w:styleId="Funotentext">
    <w:name w:val="footnote text"/>
    <w:basedOn w:val="Standard"/>
    <w:link w:val="FunotentextZchn"/>
    <w:semiHidden/>
    <w:rsid w:val="002B1ECC"/>
    <w:rPr>
      <w:lang w:val="de-DE" w:eastAsia="de-DE"/>
    </w:rPr>
  </w:style>
  <w:style w:type="character" w:customStyle="1" w:styleId="FunotentextZchn">
    <w:name w:val="Fußnotentext Zchn"/>
    <w:basedOn w:val="Absatz-Standardschriftart"/>
    <w:link w:val="Funotentext"/>
    <w:semiHidden/>
    <w:rsid w:val="002B1ECC"/>
    <w:rPr>
      <w:rFonts w:ascii="Times New Roman" w:eastAsia="Times New Roman" w:hAnsi="Times New Roman" w:cs="Times New Roman"/>
      <w:sz w:val="20"/>
      <w:szCs w:val="20"/>
      <w:lang w:val="de-DE" w:eastAsia="de-DE"/>
    </w:rPr>
  </w:style>
  <w:style w:type="table" w:styleId="Tabellenraster">
    <w:name w:val="Table Grid"/>
    <w:basedOn w:val="NormaleTabelle"/>
    <w:uiPriority w:val="59"/>
    <w:rsid w:val="002B1ECC"/>
    <w:pPr>
      <w:spacing w:after="0"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DD028D"/>
    <w:rPr>
      <w:rFonts w:ascii="Times New Roman" w:eastAsia="Times New Roman" w:hAnsi="Times New Roman" w:cs="Times New Roman"/>
      <w:b/>
      <w:bCs/>
      <w:kern w:val="36"/>
      <w:sz w:val="48"/>
      <w:szCs w:val="48"/>
      <w:lang w:eastAsia="de-AT"/>
    </w:rPr>
  </w:style>
  <w:style w:type="paragraph" w:customStyle="1" w:styleId="default">
    <w:name w:val="default"/>
    <w:rsid w:val="00DD028D"/>
    <w:pPr>
      <w:spacing w:after="0" w:line="240" w:lineRule="auto"/>
      <w:jc w:val="both"/>
    </w:pPr>
    <w:rPr>
      <w:rFonts w:ascii="Arial" w:eastAsia="Times New Roman" w:hAnsi="Arial" w:cs="Times New Roman"/>
      <w:sz w:val="20"/>
      <w:szCs w:val="20"/>
      <w:lang w:eastAsia="de-AT"/>
    </w:rPr>
  </w:style>
  <w:style w:type="paragraph" w:customStyle="1" w:styleId="container-block">
    <w:name w:val="container-block"/>
    <w:basedOn w:val="default"/>
    <w:rsid w:val="00DD028D"/>
    <w:pPr>
      <w:spacing w:after="200"/>
    </w:pPr>
  </w:style>
  <w:style w:type="paragraph" w:styleId="Kopfzeile">
    <w:name w:val="header"/>
    <w:basedOn w:val="default"/>
    <w:link w:val="KopfzeileZchn"/>
    <w:rsid w:val="00DD028D"/>
    <w:pPr>
      <w:shd w:val="clear" w:color="auto" w:fill="FFFFFF"/>
    </w:pPr>
    <w:rPr>
      <w:b/>
      <w:color w:val="000000"/>
      <w:sz w:val="32"/>
    </w:rPr>
  </w:style>
  <w:style w:type="character" w:customStyle="1" w:styleId="KopfzeileZchn">
    <w:name w:val="Kopfzeile Zchn"/>
    <w:basedOn w:val="Absatz-Standardschriftart"/>
    <w:link w:val="Kopfzeile"/>
    <w:rsid w:val="00DD028D"/>
    <w:rPr>
      <w:rFonts w:ascii="Arial" w:eastAsia="Times New Roman" w:hAnsi="Arial" w:cs="Times New Roman"/>
      <w:b/>
      <w:color w:val="000000"/>
      <w:sz w:val="32"/>
      <w:szCs w:val="20"/>
      <w:shd w:val="clear" w:color="auto" w:fill="FFFFFF"/>
      <w:lang w:eastAsia="de-AT"/>
    </w:rPr>
  </w:style>
  <w:style w:type="paragraph" w:customStyle="1" w:styleId="header-logo">
    <w:name w:val="header-logo"/>
    <w:basedOn w:val="default"/>
    <w:rsid w:val="00DD028D"/>
    <w:pPr>
      <w:shd w:val="clear" w:color="auto" w:fill="FFFFFF"/>
    </w:pPr>
    <w:rPr>
      <w:b/>
      <w:caps/>
      <w:color w:val="FFFFFF"/>
      <w:sz w:val="32"/>
    </w:rPr>
  </w:style>
  <w:style w:type="paragraph" w:customStyle="1" w:styleId="table-cell">
    <w:name w:val="table-cell"/>
    <w:basedOn w:val="default"/>
    <w:rsid w:val="00DD028D"/>
  </w:style>
  <w:style w:type="paragraph" w:styleId="Fuzeile">
    <w:name w:val="footer"/>
    <w:basedOn w:val="default"/>
    <w:link w:val="FuzeileZchn"/>
    <w:rsid w:val="00DD028D"/>
    <w:pPr>
      <w:jc w:val="left"/>
    </w:pPr>
    <w:rPr>
      <w:sz w:val="14"/>
    </w:rPr>
  </w:style>
  <w:style w:type="character" w:customStyle="1" w:styleId="FuzeileZchn">
    <w:name w:val="Fußzeile Zchn"/>
    <w:basedOn w:val="Absatz-Standardschriftart"/>
    <w:link w:val="Fuzeile"/>
    <w:rsid w:val="00DD028D"/>
    <w:rPr>
      <w:rFonts w:ascii="Arial" w:eastAsia="Times New Roman" w:hAnsi="Arial" w:cs="Times New Roman"/>
      <w:sz w:val="14"/>
      <w:szCs w:val="20"/>
      <w:lang w:eastAsia="de-AT"/>
    </w:rPr>
  </w:style>
  <w:style w:type="paragraph" w:customStyle="1" w:styleId="headline-content">
    <w:name w:val="headline-content"/>
    <w:basedOn w:val="default"/>
    <w:rsid w:val="00DD028D"/>
    <w:pPr>
      <w:keepNext/>
      <w:spacing w:before="240" w:after="260"/>
    </w:pPr>
    <w:rPr>
      <w:sz w:val="24"/>
    </w:rPr>
  </w:style>
  <w:style w:type="paragraph" w:customStyle="1" w:styleId="headline-content-0">
    <w:name w:val="headline-content-0"/>
    <w:basedOn w:val="headline-content"/>
    <w:rsid w:val="00DD028D"/>
    <w:pPr>
      <w:spacing w:after="0"/>
    </w:pPr>
    <w:rPr>
      <w:b/>
    </w:rPr>
  </w:style>
  <w:style w:type="paragraph" w:customStyle="1" w:styleId="headline-content-1">
    <w:name w:val="headline-content-1"/>
    <w:basedOn w:val="headline-content"/>
    <w:rsid w:val="00DD028D"/>
    <w:pPr>
      <w:spacing w:after="0"/>
      <w:outlineLvl w:val="0"/>
    </w:pPr>
    <w:rPr>
      <w:sz w:val="16"/>
    </w:rPr>
  </w:style>
  <w:style w:type="paragraph" w:customStyle="1" w:styleId="label-first">
    <w:name w:val="label-first"/>
    <w:basedOn w:val="default"/>
    <w:rsid w:val="00DD028D"/>
    <w:pPr>
      <w:spacing w:after="200"/>
    </w:pPr>
    <w:rPr>
      <w:b/>
    </w:rPr>
  </w:style>
  <w:style w:type="paragraph" w:customStyle="1" w:styleId="label">
    <w:name w:val="label"/>
    <w:basedOn w:val="default"/>
    <w:rsid w:val="00DD028D"/>
    <w:pPr>
      <w:spacing w:before="200"/>
    </w:pPr>
    <w:rPr>
      <w:b/>
    </w:rPr>
  </w:style>
  <w:style w:type="paragraph" w:customStyle="1" w:styleId="par-first">
    <w:name w:val="par-first"/>
    <w:basedOn w:val="default"/>
    <w:rsid w:val="00DD028D"/>
    <w:pPr>
      <w:spacing w:after="200"/>
    </w:pPr>
    <w:rPr>
      <w:i/>
    </w:rPr>
  </w:style>
  <w:style w:type="paragraph" w:customStyle="1" w:styleId="media">
    <w:name w:val="media"/>
    <w:basedOn w:val="default"/>
    <w:rsid w:val="00DD028D"/>
  </w:style>
  <w:style w:type="paragraph" w:customStyle="1" w:styleId="media-caption">
    <w:name w:val="media-caption"/>
    <w:basedOn w:val="default"/>
    <w:rsid w:val="00DD028D"/>
    <w:pPr>
      <w:spacing w:before="120"/>
    </w:pPr>
    <w:rPr>
      <w:sz w:val="18"/>
    </w:rPr>
  </w:style>
  <w:style w:type="paragraph" w:customStyle="1" w:styleId="PageMargins">
    <w:name w:val="PageMargins"/>
    <w:basedOn w:val="default"/>
    <w:rsid w:val="00DD028D"/>
  </w:style>
  <w:style w:type="paragraph" w:customStyle="1" w:styleId="Heading0">
    <w:name w:val="Heading 0"/>
    <w:basedOn w:val="headline-content-0"/>
    <w:rsid w:val="00DD028D"/>
  </w:style>
  <w:style w:type="paragraph" w:customStyle="1" w:styleId="berschrift11">
    <w:name w:val="Überschrift 11"/>
    <w:basedOn w:val="headline-content-1"/>
    <w:rsid w:val="00DD028D"/>
  </w:style>
  <w:style w:type="paragraph" w:customStyle="1" w:styleId="berschrift21">
    <w:name w:val="Überschrift 2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31">
    <w:name w:val="Überschrift 3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41">
    <w:name w:val="Überschrift 4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51">
    <w:name w:val="Überschrift 5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61">
    <w:name w:val="Überschrift 6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71">
    <w:name w:val="Überschrift 71"/>
    <w:rsid w:val="00DD028D"/>
    <w:pPr>
      <w:spacing w:after="0" w:line="240" w:lineRule="auto"/>
    </w:pPr>
    <w:rPr>
      <w:rFonts w:ascii="Times New Roman" w:eastAsia="Times New Roman" w:hAnsi="Times New Roman" w:cs="Times New Roman"/>
      <w:sz w:val="20"/>
      <w:szCs w:val="20"/>
      <w:lang w:eastAsia="de-AT"/>
    </w:rPr>
  </w:style>
  <w:style w:type="character" w:customStyle="1" w:styleId="headline-content-run0">
    <w:name w:val="headline-content-run 0"/>
    <w:rsid w:val="00DD028D"/>
  </w:style>
  <w:style w:type="character" w:customStyle="1" w:styleId="headline-content-run1">
    <w:name w:val="headline-content-run 1"/>
    <w:rsid w:val="00DD028D"/>
  </w:style>
  <w:style w:type="character" w:customStyle="1" w:styleId="headline-content-run2">
    <w:name w:val="headline-content-run 2"/>
    <w:rsid w:val="00DD028D"/>
  </w:style>
  <w:style w:type="character" w:customStyle="1" w:styleId="headline-content-run3">
    <w:name w:val="headline-content-run 3"/>
    <w:rsid w:val="00DD028D"/>
  </w:style>
  <w:style w:type="character" w:customStyle="1" w:styleId="headline-content-run4">
    <w:name w:val="headline-content-run 4"/>
    <w:rsid w:val="00DD028D"/>
  </w:style>
  <w:style w:type="character" w:customStyle="1" w:styleId="headline-content-run5">
    <w:name w:val="headline-content-run 5"/>
    <w:rsid w:val="00DD028D"/>
  </w:style>
  <w:style w:type="character" w:customStyle="1" w:styleId="headline-content-run6">
    <w:name w:val="headline-content-run 6"/>
    <w:rsid w:val="00DD028D"/>
  </w:style>
  <w:style w:type="character" w:customStyle="1" w:styleId="headline-content-run7">
    <w:name w:val="headline-content-run 7"/>
    <w:rsid w:val="00DD028D"/>
  </w:style>
  <w:style w:type="paragraph" w:styleId="Verzeichnis1">
    <w:name w:val="toc 1"/>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2">
    <w:name w:val="toc 2"/>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3">
    <w:name w:val="toc 3"/>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4">
    <w:name w:val="toc 4"/>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5">
    <w:name w:val="toc 5"/>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Index1">
    <w:name w:val="index 1"/>
    <w:basedOn w:val="default"/>
    <w:rsid w:val="00DD028D"/>
  </w:style>
  <w:style w:type="paragraph" w:styleId="Index2">
    <w:name w:val="index 2"/>
    <w:basedOn w:val="default"/>
    <w:rsid w:val="00DD028D"/>
    <w:pPr>
      <w:ind w:left="480" w:hanging="200"/>
    </w:pPr>
  </w:style>
  <w:style w:type="paragraph" w:styleId="Abbildungsverzeichnis">
    <w:name w:val="table of figures"/>
    <w:basedOn w:val="default"/>
    <w:rsid w:val="00DD028D"/>
  </w:style>
  <w:style w:type="character" w:styleId="Funotenzeichen">
    <w:name w:val="footnote reference"/>
    <w:rsid w:val="00DD028D"/>
    <w:rPr>
      <w:vertAlign w:val="superscript"/>
    </w:rPr>
  </w:style>
  <w:style w:type="paragraph" w:styleId="Sprechblasentext">
    <w:name w:val="Balloon Text"/>
    <w:basedOn w:val="Standard"/>
    <w:link w:val="SprechblasentextZchn"/>
    <w:uiPriority w:val="99"/>
    <w:semiHidden/>
    <w:unhideWhenUsed/>
    <w:rsid w:val="00DD02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028D"/>
    <w:rPr>
      <w:rFonts w:ascii="Tahoma" w:eastAsia="Times New Roman" w:hAnsi="Tahoma" w:cs="Tahoma"/>
      <w:sz w:val="16"/>
      <w:szCs w:val="16"/>
      <w:lang w:eastAsia="de-AT"/>
    </w:rPr>
  </w:style>
  <w:style w:type="character" w:styleId="Kommentarzeichen">
    <w:name w:val="annotation reference"/>
    <w:basedOn w:val="Absatz-Standardschriftart"/>
    <w:uiPriority w:val="99"/>
    <w:semiHidden/>
    <w:unhideWhenUsed/>
    <w:rsid w:val="00DD028D"/>
    <w:rPr>
      <w:sz w:val="16"/>
      <w:szCs w:val="16"/>
    </w:rPr>
  </w:style>
  <w:style w:type="paragraph" w:styleId="Kommentartext">
    <w:name w:val="annotation text"/>
    <w:basedOn w:val="Standard"/>
    <w:link w:val="KommentartextZchn"/>
    <w:uiPriority w:val="99"/>
    <w:unhideWhenUsed/>
    <w:rsid w:val="00DD028D"/>
  </w:style>
  <w:style w:type="character" w:customStyle="1" w:styleId="KommentartextZchn">
    <w:name w:val="Kommentartext Zchn"/>
    <w:basedOn w:val="Absatz-Standardschriftart"/>
    <w:link w:val="Kommentartext"/>
    <w:uiPriority w:val="99"/>
    <w:rsid w:val="00DD028D"/>
    <w:rPr>
      <w:rFonts w:ascii="Times New Roman" w:eastAsia="Times New Roman" w:hAnsi="Times New Roman" w:cs="Times New Roman"/>
      <w:sz w:val="20"/>
      <w:szCs w:val="20"/>
      <w:lang w:eastAsia="de-AT"/>
    </w:rPr>
  </w:style>
  <w:style w:type="paragraph" w:styleId="Kommentarthema">
    <w:name w:val="annotation subject"/>
    <w:basedOn w:val="Kommentartext"/>
    <w:next w:val="Kommentartext"/>
    <w:link w:val="KommentarthemaZchn"/>
    <w:uiPriority w:val="99"/>
    <w:semiHidden/>
    <w:unhideWhenUsed/>
    <w:rsid w:val="00DD028D"/>
    <w:rPr>
      <w:b/>
      <w:bCs/>
    </w:rPr>
  </w:style>
  <w:style w:type="character" w:customStyle="1" w:styleId="KommentarthemaZchn">
    <w:name w:val="Kommentarthema Zchn"/>
    <w:basedOn w:val="KommentartextZchn"/>
    <w:link w:val="Kommentarthema"/>
    <w:uiPriority w:val="99"/>
    <w:semiHidden/>
    <w:rsid w:val="00DD028D"/>
    <w:rPr>
      <w:rFonts w:ascii="Times New Roman" w:eastAsia="Times New Roman" w:hAnsi="Times New Roman" w:cs="Times New Roman"/>
      <w:b/>
      <w:bCs/>
      <w:sz w:val="20"/>
      <w:szCs w:val="20"/>
      <w:lang w:eastAsia="de-AT"/>
    </w:rPr>
  </w:style>
  <w:style w:type="paragraph" w:styleId="berarbeitung">
    <w:name w:val="Revision"/>
    <w:hidden/>
    <w:uiPriority w:val="99"/>
    <w:semiHidden/>
    <w:rsid w:val="003F14CD"/>
    <w:pPr>
      <w:spacing w:after="0" w:line="240" w:lineRule="auto"/>
    </w:pPr>
    <w:rPr>
      <w:rFonts w:ascii="Times New Roman" w:eastAsia="Times New Roman" w:hAnsi="Times New Roman" w:cs="Times New Roman"/>
      <w:sz w:val="20"/>
      <w:szCs w:val="20"/>
      <w:lang w:eastAsia="de-AT"/>
    </w:rPr>
  </w:style>
  <w:style w:type="character" w:customStyle="1" w:styleId="UnresolvedMention">
    <w:name w:val="Unresolved Mention"/>
    <w:basedOn w:val="Absatz-Standardschriftart"/>
    <w:uiPriority w:val="99"/>
    <w:semiHidden/>
    <w:unhideWhenUsed/>
    <w:rsid w:val="006014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3565">
      <w:bodyDiv w:val="1"/>
      <w:marLeft w:val="0"/>
      <w:marRight w:val="0"/>
      <w:marTop w:val="0"/>
      <w:marBottom w:val="0"/>
      <w:divBdr>
        <w:top w:val="none" w:sz="0" w:space="0" w:color="auto"/>
        <w:left w:val="none" w:sz="0" w:space="0" w:color="auto"/>
        <w:bottom w:val="none" w:sz="0" w:space="0" w:color="auto"/>
        <w:right w:val="none" w:sz="0" w:space="0" w:color="auto"/>
      </w:divBdr>
    </w:div>
    <w:div w:id="168809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mptne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s-automotion.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 Id="rId22"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hyperlink" Target="mailto:r.lengyel@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A6619-8826-4506-AE43-A58CD5CE3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982</Words>
  <Characters>6551</Characters>
  <Application>Microsoft Office Word</Application>
  <DocSecurity>0</DocSecurity>
  <Lines>145</Lines>
  <Paragraphs>42</Paragraphs>
  <ScaleCrop>false</ScaleCrop>
  <HeadingPairs>
    <vt:vector size="2" baseType="variant">
      <vt:variant>
        <vt:lpstr>Titel</vt:lpstr>
      </vt:variant>
      <vt:variant>
        <vt:i4>1</vt:i4>
      </vt:variant>
    </vt:vector>
  </HeadingPairs>
  <TitlesOfParts>
    <vt:vector size="1" baseType="lpstr">
      <vt:lpstr/>
    </vt:vector>
  </TitlesOfParts>
  <Company>DS Automotion</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Holzner Christina</dc:creator>
  <cp:lastModifiedBy>Diener Johanna</cp:lastModifiedBy>
  <cp:revision>2</cp:revision>
  <cp:lastPrinted>2022-04-20T21:52:00Z</cp:lastPrinted>
  <dcterms:created xsi:type="dcterms:W3CDTF">2022-04-26T09:08:00Z</dcterms:created>
  <dcterms:modified xsi:type="dcterms:W3CDTF">2022-04-26T09:08:00Z</dcterms:modified>
</cp:coreProperties>
</file>